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EB01" w14:textId="112A6229" w:rsidR="003B204B" w:rsidRDefault="00606D39" w:rsidP="00981EF0">
      <w:pPr>
        <w:pStyle w:val="NoSpacing"/>
        <w:widowControl/>
        <w:ind w:firstLine="720"/>
        <w:rPr>
          <w:b/>
          <w:color w:val="990033"/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5408" behindDoc="1" locked="0" layoutInCell="1" allowOverlap="1" wp14:anchorId="542DF883" wp14:editId="27E7B5C5">
            <wp:simplePos x="0" y="0"/>
            <wp:positionH relativeFrom="margin">
              <wp:posOffset>63500</wp:posOffset>
            </wp:positionH>
            <wp:positionV relativeFrom="margin">
              <wp:posOffset>-165100</wp:posOffset>
            </wp:positionV>
            <wp:extent cx="584200" cy="554355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75A">
        <w:rPr>
          <w:b/>
          <w:color w:val="990033"/>
          <w:sz w:val="32"/>
        </w:rPr>
        <w:t xml:space="preserve">NVEPC </w:t>
      </w:r>
      <w:r w:rsidR="000B54A5">
        <w:rPr>
          <w:b/>
          <w:color w:val="990033"/>
          <w:sz w:val="32"/>
        </w:rPr>
        <w:t>202</w:t>
      </w:r>
      <w:r w:rsidR="0074658D">
        <w:rPr>
          <w:b/>
          <w:color w:val="990033"/>
          <w:sz w:val="32"/>
        </w:rPr>
        <w:t>4</w:t>
      </w:r>
      <w:r w:rsidR="00166B97">
        <w:rPr>
          <w:b/>
          <w:color w:val="990033"/>
          <w:sz w:val="32"/>
        </w:rPr>
        <w:t>-202</w:t>
      </w:r>
      <w:r w:rsidR="0074658D">
        <w:rPr>
          <w:b/>
          <w:color w:val="990033"/>
          <w:sz w:val="32"/>
        </w:rPr>
        <w:t>5</w:t>
      </w:r>
      <w:r w:rsidR="00DC696E" w:rsidRPr="00E10320">
        <w:rPr>
          <w:b/>
          <w:color w:val="990033"/>
          <w:sz w:val="32"/>
        </w:rPr>
        <w:t xml:space="preserve"> SPONSORSHIP</w:t>
      </w:r>
      <w:r w:rsidR="004039D2">
        <w:rPr>
          <w:b/>
          <w:color w:val="990033"/>
          <w:sz w:val="32"/>
        </w:rPr>
        <w:t xml:space="preserve"> OPPORTUNITIES</w:t>
      </w:r>
    </w:p>
    <w:p w14:paraId="3EE06838" w14:textId="420B037C" w:rsidR="00C361DF" w:rsidRPr="00ED4EED" w:rsidRDefault="00C361DF" w:rsidP="00EE65E3">
      <w:pPr>
        <w:pStyle w:val="NoSpacing"/>
        <w:widowControl/>
        <w:tabs>
          <w:tab w:val="left" w:pos="6120"/>
        </w:tabs>
        <w:rPr>
          <w:b/>
          <w:color w:val="990033"/>
          <w:sz w:val="8"/>
          <w:szCs w:val="8"/>
        </w:rPr>
      </w:pPr>
      <w:r w:rsidRPr="00ED4EED">
        <w:rPr>
          <w:b/>
          <w:color w:val="990033"/>
          <w:sz w:val="21"/>
          <w:szCs w:val="21"/>
        </w:rPr>
        <w:tab/>
      </w:r>
    </w:p>
    <w:p w14:paraId="552C5CB6" w14:textId="6CD41F48" w:rsidR="00E32783" w:rsidRPr="00440328" w:rsidRDefault="002B1C75" w:rsidP="00EE65E3">
      <w:pPr>
        <w:pStyle w:val="NoSpacing"/>
        <w:widowControl/>
        <w:jc w:val="center"/>
        <w:rPr>
          <w:rFonts w:ascii="Arial" w:hAnsi="Arial" w:cs="Arial"/>
          <w:i/>
          <w:iCs/>
        </w:rPr>
      </w:pPr>
      <w:r w:rsidRPr="00440328">
        <w:rPr>
          <w:rFonts w:ascii="Arial" w:hAnsi="Arial" w:cs="Arial"/>
          <w:i/>
          <w:iCs/>
        </w:rPr>
        <w:t>Are you looking for ways to connect with estate planning professionals in Northern Virginia?</w:t>
      </w:r>
    </w:p>
    <w:p w14:paraId="75BE0F55" w14:textId="0A9E28A4" w:rsidR="00606D39" w:rsidRPr="00440328" w:rsidRDefault="002B1C75" w:rsidP="007A0AFF">
      <w:pPr>
        <w:pStyle w:val="NoSpacing"/>
        <w:widowControl/>
        <w:jc w:val="center"/>
        <w:rPr>
          <w:rFonts w:ascii="Arial" w:hAnsi="Arial" w:cs="Arial"/>
          <w:i/>
          <w:iCs/>
        </w:rPr>
      </w:pPr>
      <w:r w:rsidRPr="00440328">
        <w:rPr>
          <w:rFonts w:ascii="Arial" w:hAnsi="Arial" w:cs="Arial"/>
          <w:i/>
          <w:iCs/>
        </w:rPr>
        <w:t xml:space="preserve">The Northern Virginia Estate Planning Council </w:t>
      </w:r>
      <w:r w:rsidR="00AA475A" w:rsidRPr="00440328">
        <w:rPr>
          <w:rFonts w:ascii="Arial" w:hAnsi="Arial" w:cs="Arial"/>
          <w:i/>
          <w:iCs/>
        </w:rPr>
        <w:t xml:space="preserve">(NVEPC) </w:t>
      </w:r>
      <w:r w:rsidRPr="00440328">
        <w:rPr>
          <w:rFonts w:ascii="Arial" w:hAnsi="Arial" w:cs="Arial"/>
          <w:i/>
          <w:iCs/>
        </w:rPr>
        <w:t xml:space="preserve">offers </w:t>
      </w:r>
      <w:r w:rsidR="00267175" w:rsidRPr="00440328">
        <w:rPr>
          <w:rFonts w:ascii="Arial" w:hAnsi="Arial" w:cs="Arial"/>
          <w:i/>
          <w:iCs/>
        </w:rPr>
        <w:t>the following</w:t>
      </w:r>
      <w:r w:rsidRPr="00440328">
        <w:rPr>
          <w:rFonts w:ascii="Arial" w:hAnsi="Arial" w:cs="Arial"/>
          <w:i/>
          <w:iCs/>
        </w:rPr>
        <w:t xml:space="preserve"> sponsorship opportunities.</w:t>
      </w:r>
      <w:r w:rsidR="00ED4EED" w:rsidRPr="00440328">
        <w:rPr>
          <w:rFonts w:ascii="Arial" w:hAnsi="Arial" w:cs="Arial"/>
          <w:i/>
          <w:iCs/>
        </w:rPr>
        <w:t xml:space="preserve"> Sponsorships run from </w:t>
      </w:r>
      <w:proofErr w:type="gramStart"/>
      <w:r w:rsidR="00ED4EED" w:rsidRPr="00440328">
        <w:rPr>
          <w:rFonts w:ascii="Arial" w:hAnsi="Arial" w:cs="Arial"/>
          <w:i/>
          <w:iCs/>
        </w:rPr>
        <w:t>date</w:t>
      </w:r>
      <w:proofErr w:type="gramEnd"/>
      <w:r w:rsidR="00ED4EED" w:rsidRPr="00440328">
        <w:rPr>
          <w:rFonts w:ascii="Arial" w:hAnsi="Arial" w:cs="Arial"/>
          <w:i/>
          <w:iCs/>
        </w:rPr>
        <w:t xml:space="preserve"> of NVEPC signature on sponsorship form for one year. </w:t>
      </w:r>
      <w:r w:rsidR="007A0AFF">
        <w:rPr>
          <w:rFonts w:ascii="Arial" w:hAnsi="Arial" w:cs="Arial"/>
          <w:i/>
          <w:iCs/>
        </w:rPr>
        <w:t xml:space="preserve"> </w:t>
      </w:r>
      <w:r w:rsidR="00ED4EED" w:rsidRPr="00440328">
        <w:rPr>
          <w:rFonts w:ascii="Arial" w:hAnsi="Arial" w:cs="Arial"/>
          <w:i/>
          <w:iCs/>
        </w:rPr>
        <w:t>NVEPC reserves the right to approve all sponsorship applications.</w:t>
      </w:r>
    </w:p>
    <w:p w14:paraId="55687552" w14:textId="2369A5E7" w:rsidR="00A77135" w:rsidRPr="00890EA2" w:rsidRDefault="00A77135" w:rsidP="005C1B3C">
      <w:pPr>
        <w:pStyle w:val="NoSpacing"/>
        <w:widowControl/>
        <w:jc w:val="center"/>
        <w:rPr>
          <w:rFonts w:ascii="Arial" w:hAnsi="Arial" w:cs="Arial"/>
          <w:i/>
          <w:iCs/>
          <w:sz w:val="4"/>
          <w:szCs w:val="4"/>
        </w:rPr>
      </w:pPr>
    </w:p>
    <w:p w14:paraId="270E63F7" w14:textId="77777777" w:rsidR="00A77135" w:rsidRDefault="00A77135" w:rsidP="005C1B3C">
      <w:pPr>
        <w:pStyle w:val="NoSpacing"/>
        <w:widowControl/>
        <w:jc w:val="center"/>
        <w:rPr>
          <w:rFonts w:ascii="Arial" w:hAnsi="Arial" w:cs="Arial"/>
          <w:sz w:val="2"/>
          <w:szCs w:val="18"/>
        </w:rPr>
      </w:pPr>
    </w:p>
    <w:p w14:paraId="39D8868C" w14:textId="2E32F743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74449702" w14:textId="10F07BED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74CEEDFD" w14:textId="418CFA45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586A108B" w14:textId="7809786A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1E5D6522" w14:textId="77777777" w:rsidR="00606D39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398B9936" w14:textId="77777777" w:rsidR="00606D39" w:rsidRPr="00ED4EED" w:rsidRDefault="00606D39" w:rsidP="00EE65E3">
      <w:pPr>
        <w:pStyle w:val="BodyText"/>
        <w:widowControl/>
        <w:rPr>
          <w:rFonts w:ascii="Arial" w:hAnsi="Arial" w:cs="Arial"/>
          <w:sz w:val="2"/>
          <w:szCs w:val="18"/>
        </w:rPr>
      </w:pPr>
    </w:p>
    <w:p w14:paraId="435A0F45" w14:textId="3CFEB11D" w:rsidR="0098354F" w:rsidRPr="00ED4EED" w:rsidRDefault="0098354F" w:rsidP="00EE65E3">
      <w:pPr>
        <w:pStyle w:val="Heading1"/>
        <w:widowControl/>
        <w:jc w:val="both"/>
        <w:rPr>
          <w:rFonts w:ascii="Arial" w:hAnsi="Arial" w:cs="Arial"/>
          <w:sz w:val="2"/>
          <w:szCs w:val="8"/>
          <w:u w:val="thick"/>
        </w:rPr>
      </w:pPr>
    </w:p>
    <w:p w14:paraId="11DD8166" w14:textId="77777777" w:rsidR="0098354F" w:rsidRPr="00ED4EED" w:rsidRDefault="0098354F" w:rsidP="00EE65E3">
      <w:pPr>
        <w:pStyle w:val="Heading1"/>
        <w:widowControl/>
        <w:jc w:val="both"/>
        <w:rPr>
          <w:rFonts w:ascii="Arial" w:hAnsi="Arial" w:cs="Arial"/>
          <w:sz w:val="2"/>
          <w:szCs w:val="8"/>
          <w:u w:val="thick"/>
        </w:rPr>
      </w:pPr>
    </w:p>
    <w:p w14:paraId="56DC2E5E" w14:textId="50A87782" w:rsidR="00D37A9B" w:rsidRDefault="0080541E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color w:val="990033"/>
          <w:sz w:val="22"/>
        </w:rPr>
        <w:t xml:space="preserve">Gold </w:t>
      </w:r>
      <w:r w:rsidR="00981805">
        <w:rPr>
          <w:rFonts w:ascii="Arial" w:hAnsi="Arial" w:cs="Arial"/>
          <w:color w:val="990033"/>
          <w:sz w:val="22"/>
        </w:rPr>
        <w:t xml:space="preserve">Annual Signature Sponsor </w:t>
      </w:r>
      <w:r w:rsidR="00D37A9B" w:rsidRPr="0098354F">
        <w:rPr>
          <w:rFonts w:ascii="Arial" w:hAnsi="Arial" w:cs="Arial"/>
          <w:color w:val="990033"/>
          <w:sz w:val="22"/>
        </w:rPr>
        <w:t>- $</w:t>
      </w:r>
      <w:r>
        <w:rPr>
          <w:rFonts w:ascii="Arial" w:hAnsi="Arial" w:cs="Arial"/>
          <w:color w:val="990033"/>
          <w:sz w:val="22"/>
        </w:rPr>
        <w:t>4</w:t>
      </w:r>
      <w:r w:rsidR="00D37A9B" w:rsidRPr="0098354F">
        <w:rPr>
          <w:rFonts w:ascii="Arial" w:hAnsi="Arial" w:cs="Arial"/>
          <w:color w:val="990033"/>
          <w:sz w:val="22"/>
        </w:rPr>
        <w:t>,000</w:t>
      </w:r>
    </w:p>
    <w:p w14:paraId="38894F2E" w14:textId="77777777" w:rsidR="00C7378D" w:rsidRPr="00C7378D" w:rsidRDefault="00C7378D" w:rsidP="00EE65E3">
      <w:pPr>
        <w:pStyle w:val="Heading1"/>
        <w:widowControl/>
        <w:jc w:val="both"/>
        <w:rPr>
          <w:rFonts w:ascii="Arial" w:hAnsi="Arial" w:cs="Arial"/>
          <w:sz w:val="6"/>
          <w:szCs w:val="14"/>
          <w:u w:val="thick"/>
        </w:rPr>
      </w:pPr>
    </w:p>
    <w:p w14:paraId="07A76C56" w14:textId="55748459" w:rsidR="00D37A9B" w:rsidRPr="00D130FA" w:rsidRDefault="002D34CC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Up to two (2) </w:t>
      </w:r>
      <w:r w:rsidR="00082595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Gold </w:t>
      </w:r>
      <w:r w:rsidR="005D0802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Signature </w:t>
      </w:r>
      <w:r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>sponsorships from non-competing firms are available</w:t>
      </w:r>
      <w:r w:rsidR="00FF58C9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per calendar year.  The sponsorship includes</w:t>
      </w:r>
      <w:r w:rsidR="00ED2C1E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the following benefits for each Regular Council </w:t>
      </w:r>
      <w:r w:rsidR="00166B97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Membership </w:t>
      </w:r>
      <w:r w:rsidR="00ED2C1E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>Meeting</w:t>
      </w:r>
      <w:r w:rsidR="00166B97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ED2C1E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>(total of 5 meetings)</w:t>
      </w:r>
      <w:r w:rsidR="00FF58C9" w:rsidRPr="008A579A">
        <w:rPr>
          <w:rFonts w:ascii="Arial" w:hAnsi="Arial" w:cs="Arial"/>
          <w:b w:val="0"/>
          <w:bCs w:val="0"/>
          <w:sz w:val="22"/>
          <w:szCs w:val="22"/>
          <w:u w:val="none"/>
        </w:rPr>
        <w:t>:</w:t>
      </w:r>
    </w:p>
    <w:p w14:paraId="3D673049" w14:textId="4921CB76" w:rsidR="00691E87" w:rsidRDefault="0087627E" w:rsidP="00EE65E3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D130FA">
        <w:rPr>
          <w:rFonts w:ascii="Arial" w:hAnsi="Arial" w:cs="Arial"/>
        </w:rPr>
        <w:t>Up to two</w:t>
      </w:r>
      <w:r w:rsidR="00691E87" w:rsidRPr="00D130FA">
        <w:rPr>
          <w:rFonts w:ascii="Arial" w:hAnsi="Arial" w:cs="Arial"/>
        </w:rPr>
        <w:t xml:space="preserve"> complimentary registration</w:t>
      </w:r>
      <w:r w:rsidRPr="00D130FA">
        <w:rPr>
          <w:rFonts w:ascii="Arial" w:hAnsi="Arial" w:cs="Arial"/>
        </w:rPr>
        <w:t xml:space="preserve">s per </w:t>
      </w:r>
      <w:r w:rsidR="00890EA2">
        <w:rPr>
          <w:rFonts w:ascii="Arial" w:hAnsi="Arial" w:cs="Arial"/>
        </w:rPr>
        <w:t xml:space="preserve">membership </w:t>
      </w:r>
      <w:r w:rsidR="002B3ABF" w:rsidRPr="00D130FA">
        <w:rPr>
          <w:rFonts w:ascii="Arial" w:hAnsi="Arial" w:cs="Arial"/>
        </w:rPr>
        <w:t>meeting</w:t>
      </w:r>
      <w:r w:rsidR="00890EA2">
        <w:rPr>
          <w:rFonts w:ascii="Arial" w:hAnsi="Arial" w:cs="Arial"/>
        </w:rPr>
        <w:t xml:space="preserve"> during sponsorship year</w:t>
      </w:r>
    </w:p>
    <w:p w14:paraId="2BAD0F85" w14:textId="30874AC8" w:rsidR="00890EA2" w:rsidRDefault="00890EA2" w:rsidP="00EE65E3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Verbal recognition at all membership meetings</w:t>
      </w:r>
    </w:p>
    <w:p w14:paraId="57A5F71C" w14:textId="6F407D42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Up to five (5) minutes of sponsor remarks at Holiday meeting and up to three (3) minutes of sponsor remarks at each membership meeting</w:t>
      </w:r>
    </w:p>
    <w:p w14:paraId="18123DBF" w14:textId="0AD2FD67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Featured hyperlinked logo on NVEPC website home page</w:t>
      </w:r>
    </w:p>
    <w:p w14:paraId="5B50036D" w14:textId="0C8C8BDE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Hyperlinked logo on NVEPC website sponsor page</w:t>
      </w:r>
    </w:p>
    <w:p w14:paraId="06DE788D" w14:textId="45CF7612" w:rsidR="00890EA2" w:rsidRDefault="008F7CFE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Corporate</w:t>
      </w:r>
      <w:r w:rsidR="00890EA2">
        <w:rPr>
          <w:rFonts w:ascii="Arial" w:hAnsi="Arial" w:cs="Arial"/>
        </w:rPr>
        <w:t xml:space="preserve"> logo on NVEPC event registration emails and website event registration page</w:t>
      </w:r>
    </w:p>
    <w:p w14:paraId="78532488" w14:textId="4F924255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Display of sponsor signage and distribution marketing materials at all membership meetings</w:t>
      </w:r>
    </w:p>
    <w:p w14:paraId="390796B7" w14:textId="6D6185A8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Company profile on Gold Signature Sponsorship showcase page on NVEPC website &amp; LinkedIn</w:t>
      </w:r>
    </w:p>
    <w:p w14:paraId="51517517" w14:textId="2C4F6FE4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Logo recognition on pre-program PowerPoint presentation at all membership meetings</w:t>
      </w:r>
    </w:p>
    <w:p w14:paraId="6FF6BB28" w14:textId="11413843" w:rsidR="00890EA2" w:rsidRDefault="00890EA2" w:rsidP="00890EA2">
      <w:pPr>
        <w:pStyle w:val="ListParagraph"/>
        <w:widowControl/>
        <w:numPr>
          <w:ilvl w:val="0"/>
          <w:numId w:val="4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Distribution of one marketing email by NVEPC on behalf of sponsorship year to all NVEPC members</w:t>
      </w:r>
    </w:p>
    <w:p w14:paraId="6F58207D" w14:textId="3B8186D5" w:rsidR="00D37A9B" w:rsidRPr="00606D39" w:rsidRDefault="00D37A9B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color w:val="990033"/>
          <w:sz w:val="18"/>
          <w:szCs w:val="20"/>
        </w:rPr>
      </w:pPr>
    </w:p>
    <w:p w14:paraId="0E8C436A" w14:textId="29D16B24" w:rsidR="00736D85" w:rsidRDefault="00736D85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color w:val="990033"/>
          <w:sz w:val="22"/>
        </w:rPr>
      </w:pPr>
      <w:r>
        <w:rPr>
          <w:rFonts w:ascii="Arial" w:hAnsi="Arial" w:cs="Arial"/>
          <w:color w:val="990033"/>
          <w:sz w:val="22"/>
        </w:rPr>
        <w:t xml:space="preserve">Joint Councils Event Sponsor – </w:t>
      </w:r>
    </w:p>
    <w:p w14:paraId="6C17760D" w14:textId="4EF31E3E" w:rsidR="00736D85" w:rsidRPr="00736D85" w:rsidRDefault="00736D85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sz w:val="22"/>
          <w:u w:val="none"/>
        </w:rPr>
      </w:pPr>
      <w:r w:rsidRPr="00736D85">
        <w:rPr>
          <w:rFonts w:ascii="Arial" w:hAnsi="Arial" w:cs="Arial"/>
          <w:sz w:val="22"/>
          <w:u w:val="none"/>
        </w:rPr>
        <w:t>April 30, 2025, 5:00-8:00pm at Washington Golf &amp; Country Club, Arlington, VA</w:t>
      </w:r>
    </w:p>
    <w:p w14:paraId="17022969" w14:textId="59E0B017" w:rsidR="00736D85" w:rsidRDefault="00736D85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 xml:space="preserve">Annual Joint Meeting of the Estate Planning Councils of Northern Virginia; Washington, DC; and Montgomery County, MD. </w:t>
      </w:r>
    </w:p>
    <w:p w14:paraId="7E8CE36C" w14:textId="77777777" w:rsidR="001662ED" w:rsidRDefault="001662ED" w:rsidP="001662ED">
      <w:pPr>
        <w:pStyle w:val="Heading1"/>
        <w:widowControl/>
        <w:numPr>
          <w:ilvl w:val="0"/>
          <w:numId w:val="4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Benefits for All Sponsors</w:t>
      </w:r>
    </w:p>
    <w:p w14:paraId="07E3DD0F" w14:textId="66F9C2FA" w:rsidR="001662ED" w:rsidRDefault="001662ED" w:rsidP="001662ED">
      <w:pPr>
        <w:pStyle w:val="Heading1"/>
        <w:widowControl/>
        <w:numPr>
          <w:ilvl w:val="0"/>
          <w:numId w:val="7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Corporate logo on registration emails and event registration page on NVEPC.org</w:t>
      </w:r>
    </w:p>
    <w:p w14:paraId="08E226DE" w14:textId="71307BC5" w:rsidR="001662ED" w:rsidRDefault="001662ED" w:rsidP="001662ED">
      <w:pPr>
        <w:pStyle w:val="Heading1"/>
        <w:widowControl/>
        <w:numPr>
          <w:ilvl w:val="0"/>
          <w:numId w:val="7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Hyperlinked logo on Sponsors page on NVEPC.org</w:t>
      </w:r>
      <w:r w:rsidR="00597959">
        <w:rPr>
          <w:rFonts w:ascii="Arial" w:hAnsi="Arial" w:cs="Arial"/>
          <w:b w:val="0"/>
          <w:bCs w:val="0"/>
          <w:sz w:val="22"/>
          <w:u w:val="none"/>
        </w:rPr>
        <w:t xml:space="preserve"> for 2025</w:t>
      </w:r>
    </w:p>
    <w:p w14:paraId="1F62A76E" w14:textId="1F3B2727" w:rsidR="001662ED" w:rsidRDefault="001662ED" w:rsidP="001662ED">
      <w:pPr>
        <w:pStyle w:val="Heading1"/>
        <w:widowControl/>
        <w:numPr>
          <w:ilvl w:val="0"/>
          <w:numId w:val="7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Logo recognition on pre-program PowerPoint presentation</w:t>
      </w:r>
    </w:p>
    <w:p w14:paraId="7295C402" w14:textId="0625BC5E" w:rsidR="001662ED" w:rsidRDefault="001662ED" w:rsidP="001662ED">
      <w:pPr>
        <w:pStyle w:val="Heading1"/>
        <w:widowControl/>
        <w:numPr>
          <w:ilvl w:val="0"/>
          <w:numId w:val="7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Recognition from the podium</w:t>
      </w:r>
    </w:p>
    <w:p w14:paraId="1458C09A" w14:textId="2D20308B" w:rsidR="001662ED" w:rsidRDefault="001662ED" w:rsidP="001662ED">
      <w:pPr>
        <w:pStyle w:val="Heading1"/>
        <w:widowControl/>
        <w:numPr>
          <w:ilvl w:val="0"/>
          <w:numId w:val="4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Premier Sponsor, $</w:t>
      </w:r>
      <w:proofErr w:type="gramStart"/>
      <w:r>
        <w:rPr>
          <w:rFonts w:ascii="Arial" w:hAnsi="Arial" w:cs="Arial"/>
          <w:b w:val="0"/>
          <w:bCs w:val="0"/>
          <w:sz w:val="22"/>
          <w:u w:val="none"/>
        </w:rPr>
        <w:t>2,000</w:t>
      </w:r>
      <w:r w:rsidR="00597959">
        <w:rPr>
          <w:rFonts w:ascii="Arial" w:hAnsi="Arial" w:cs="Arial"/>
          <w:b w:val="0"/>
          <w:bCs w:val="0"/>
          <w:sz w:val="22"/>
          <w:u w:val="none"/>
        </w:rPr>
        <w:t xml:space="preserve">  (</w:t>
      </w:r>
      <w:proofErr w:type="gramEnd"/>
      <w:r w:rsidR="00597959">
        <w:rPr>
          <w:rFonts w:ascii="Arial" w:hAnsi="Arial" w:cs="Arial"/>
          <w:b w:val="0"/>
          <w:bCs w:val="0"/>
          <w:sz w:val="22"/>
          <w:u w:val="none"/>
        </w:rPr>
        <w:t>only two)</w:t>
      </w:r>
    </w:p>
    <w:p w14:paraId="1A2C122C" w14:textId="27C1F24F" w:rsidR="00597959" w:rsidRDefault="00597959" w:rsidP="001662ED">
      <w:pPr>
        <w:pStyle w:val="Heading1"/>
        <w:widowControl/>
        <w:numPr>
          <w:ilvl w:val="0"/>
          <w:numId w:val="7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bookmarkStart w:id="0" w:name="_Hlk189066112"/>
      <w:r>
        <w:rPr>
          <w:rFonts w:ascii="Arial" w:hAnsi="Arial" w:cs="Arial"/>
          <w:b w:val="0"/>
          <w:bCs w:val="0"/>
          <w:sz w:val="22"/>
          <w:u w:val="none"/>
        </w:rPr>
        <w:t>In addition to Benefits for All Sponsors (above):</w:t>
      </w:r>
    </w:p>
    <w:bookmarkEnd w:id="0"/>
    <w:p w14:paraId="7F21E2AF" w14:textId="3544598C" w:rsidR="001662ED" w:rsidRDefault="001662ED" w:rsidP="001662ED">
      <w:pPr>
        <w:pStyle w:val="Heading1"/>
        <w:widowControl/>
        <w:numPr>
          <w:ilvl w:val="0"/>
          <w:numId w:val="7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Two (2) complimentary registrations for the event</w:t>
      </w:r>
    </w:p>
    <w:p w14:paraId="361B03B0" w14:textId="2B709A59" w:rsidR="001662ED" w:rsidRDefault="001662ED" w:rsidP="001662ED">
      <w:pPr>
        <w:pStyle w:val="Heading1"/>
        <w:widowControl/>
        <w:numPr>
          <w:ilvl w:val="0"/>
          <w:numId w:val="7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Up to 3-minute microphone time to welcome attendees</w:t>
      </w:r>
    </w:p>
    <w:p w14:paraId="43E62AE6" w14:textId="04C1B405" w:rsidR="001662ED" w:rsidRDefault="001662ED" w:rsidP="001662ED">
      <w:pPr>
        <w:pStyle w:val="Heading1"/>
        <w:widowControl/>
        <w:numPr>
          <w:ilvl w:val="0"/>
          <w:numId w:val="4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Speaker Sponsor, $1,000</w:t>
      </w:r>
      <w:r w:rsidR="00597959">
        <w:rPr>
          <w:rFonts w:ascii="Arial" w:hAnsi="Arial" w:cs="Arial"/>
          <w:b w:val="0"/>
          <w:bCs w:val="0"/>
          <w:sz w:val="22"/>
          <w:u w:val="none"/>
        </w:rPr>
        <w:t xml:space="preserve"> (only one)</w:t>
      </w:r>
    </w:p>
    <w:p w14:paraId="0419F31A" w14:textId="77777777" w:rsidR="00597959" w:rsidRDefault="00597959" w:rsidP="00597959">
      <w:pPr>
        <w:pStyle w:val="Heading1"/>
        <w:widowControl/>
        <w:numPr>
          <w:ilvl w:val="0"/>
          <w:numId w:val="7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In addition to Benefits for All Sponsors (above):</w:t>
      </w:r>
    </w:p>
    <w:p w14:paraId="3C4F03A2" w14:textId="77777777" w:rsidR="001662ED" w:rsidRDefault="001662ED" w:rsidP="001662ED">
      <w:pPr>
        <w:pStyle w:val="Heading1"/>
        <w:widowControl/>
        <w:numPr>
          <w:ilvl w:val="0"/>
          <w:numId w:val="7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One (1) complimentary registration for the event</w:t>
      </w:r>
    </w:p>
    <w:p w14:paraId="788FD223" w14:textId="23868055" w:rsidR="001662ED" w:rsidRDefault="00597959" w:rsidP="001662ED">
      <w:pPr>
        <w:pStyle w:val="Heading1"/>
        <w:widowControl/>
        <w:numPr>
          <w:ilvl w:val="0"/>
          <w:numId w:val="7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Introduce speakers from the podium, but no marketing of your company</w:t>
      </w:r>
      <w:r w:rsidR="001662ED">
        <w:rPr>
          <w:rFonts w:ascii="Arial" w:hAnsi="Arial" w:cs="Arial"/>
          <w:b w:val="0"/>
          <w:bCs w:val="0"/>
          <w:sz w:val="22"/>
          <w:u w:val="none"/>
        </w:rPr>
        <w:tab/>
      </w:r>
    </w:p>
    <w:p w14:paraId="73A2D516" w14:textId="512205B2" w:rsidR="001662ED" w:rsidRDefault="001662ED" w:rsidP="001662ED">
      <w:pPr>
        <w:pStyle w:val="Heading1"/>
        <w:widowControl/>
        <w:numPr>
          <w:ilvl w:val="0"/>
          <w:numId w:val="4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Bar Sponsor, $750</w:t>
      </w:r>
      <w:r w:rsidR="00597959">
        <w:rPr>
          <w:rFonts w:ascii="Arial" w:hAnsi="Arial" w:cs="Arial"/>
          <w:b w:val="0"/>
          <w:bCs w:val="0"/>
          <w:sz w:val="22"/>
          <w:u w:val="none"/>
        </w:rPr>
        <w:t xml:space="preserve"> (only two)</w:t>
      </w:r>
    </w:p>
    <w:p w14:paraId="11C75EF8" w14:textId="77777777" w:rsidR="00597959" w:rsidRDefault="00597959" w:rsidP="00597959">
      <w:pPr>
        <w:pStyle w:val="Heading1"/>
        <w:widowControl/>
        <w:numPr>
          <w:ilvl w:val="0"/>
          <w:numId w:val="7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In addition to Benefits for All Sponsors (above):</w:t>
      </w:r>
    </w:p>
    <w:p w14:paraId="6F0C36F2" w14:textId="4C2FCBC9" w:rsidR="00597959" w:rsidRDefault="00597959" w:rsidP="00597959">
      <w:pPr>
        <w:pStyle w:val="Heading1"/>
        <w:widowControl/>
        <w:numPr>
          <w:ilvl w:val="0"/>
          <w:numId w:val="7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One (1) complimentary registration for the event</w:t>
      </w:r>
    </w:p>
    <w:p w14:paraId="6ACB5B69" w14:textId="2E5261A9" w:rsidR="00597959" w:rsidRDefault="00597959" w:rsidP="00597959">
      <w:pPr>
        <w:pStyle w:val="Heading1"/>
        <w:widowControl/>
        <w:numPr>
          <w:ilvl w:val="0"/>
          <w:numId w:val="7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Signage at bar recognizing your sponsorship</w:t>
      </w:r>
    </w:p>
    <w:p w14:paraId="2F5DEEF5" w14:textId="7AFFCB5C" w:rsidR="00597959" w:rsidRDefault="001662ED" w:rsidP="001662ED">
      <w:pPr>
        <w:pStyle w:val="Heading1"/>
        <w:widowControl/>
        <w:numPr>
          <w:ilvl w:val="0"/>
          <w:numId w:val="4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General Sponsor, $500</w:t>
      </w:r>
      <w:r w:rsidR="00597959">
        <w:rPr>
          <w:rFonts w:ascii="Arial" w:hAnsi="Arial" w:cs="Arial"/>
          <w:b w:val="0"/>
          <w:bCs w:val="0"/>
          <w:sz w:val="22"/>
          <w:u w:val="none"/>
        </w:rPr>
        <w:t xml:space="preserve"> (several available)</w:t>
      </w:r>
    </w:p>
    <w:p w14:paraId="2893078B" w14:textId="77777777" w:rsidR="00597959" w:rsidRDefault="00597959" w:rsidP="00597959">
      <w:pPr>
        <w:pStyle w:val="Heading1"/>
        <w:widowControl/>
        <w:numPr>
          <w:ilvl w:val="0"/>
          <w:numId w:val="7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>
        <w:rPr>
          <w:rFonts w:ascii="Arial" w:hAnsi="Arial" w:cs="Arial"/>
          <w:b w:val="0"/>
          <w:bCs w:val="0"/>
          <w:sz w:val="22"/>
          <w:u w:val="none"/>
        </w:rPr>
        <w:t>In addition to Benefits for All Sponsors (above):</w:t>
      </w:r>
    </w:p>
    <w:p w14:paraId="417260C3" w14:textId="5B875875" w:rsidR="001662ED" w:rsidRPr="00736D85" w:rsidRDefault="00597959" w:rsidP="00597959">
      <w:pPr>
        <w:pStyle w:val="Heading1"/>
        <w:widowControl/>
        <w:numPr>
          <w:ilvl w:val="0"/>
          <w:numId w:val="7"/>
        </w:numPr>
        <w:tabs>
          <w:tab w:val="right" w:pos="10800"/>
        </w:tabs>
        <w:jc w:val="both"/>
        <w:rPr>
          <w:rFonts w:ascii="Arial" w:hAnsi="Arial" w:cs="Arial"/>
          <w:b w:val="0"/>
          <w:bCs w:val="0"/>
          <w:sz w:val="22"/>
          <w:u w:val="none"/>
        </w:rPr>
      </w:pPr>
      <w:r w:rsidRPr="00D40D87">
        <w:rPr>
          <w:rFonts w:ascii="Arial" w:hAnsi="Arial" w:cs="Arial"/>
          <w:b w:val="0"/>
          <w:bCs w:val="0"/>
          <w:sz w:val="22"/>
          <w:u w:val="none"/>
        </w:rPr>
        <w:t>One (1) complimentary registration for the event</w:t>
      </w:r>
      <w:r w:rsidR="001662ED">
        <w:rPr>
          <w:rFonts w:ascii="Arial" w:hAnsi="Arial" w:cs="Arial"/>
          <w:b w:val="0"/>
          <w:bCs w:val="0"/>
          <w:sz w:val="22"/>
          <w:u w:val="none"/>
        </w:rPr>
        <w:tab/>
      </w:r>
    </w:p>
    <w:p w14:paraId="5E28B30D" w14:textId="77777777" w:rsidR="00736D85" w:rsidRDefault="00736D85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color w:val="990033"/>
          <w:sz w:val="22"/>
        </w:rPr>
      </w:pPr>
    </w:p>
    <w:p w14:paraId="2683383F" w14:textId="5B18B6C6" w:rsidR="00ED4EED" w:rsidRDefault="00401A96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color w:val="990033"/>
          <w:sz w:val="22"/>
        </w:rPr>
        <w:t xml:space="preserve">Silver </w:t>
      </w:r>
      <w:r w:rsidR="00CB09EF" w:rsidRPr="0098354F">
        <w:rPr>
          <w:rFonts w:ascii="Arial" w:hAnsi="Arial" w:cs="Arial"/>
          <w:color w:val="990033"/>
          <w:sz w:val="22"/>
        </w:rPr>
        <w:t xml:space="preserve">Council </w:t>
      </w:r>
      <w:r w:rsidR="00166B97">
        <w:rPr>
          <w:rFonts w:ascii="Arial" w:hAnsi="Arial" w:cs="Arial"/>
          <w:color w:val="990033"/>
          <w:sz w:val="22"/>
        </w:rPr>
        <w:t xml:space="preserve">Membership Meeting </w:t>
      </w:r>
      <w:r w:rsidR="002B1C75" w:rsidRPr="00ED4EED">
        <w:rPr>
          <w:rFonts w:ascii="Arial" w:hAnsi="Arial" w:cs="Arial"/>
          <w:color w:val="990033"/>
          <w:sz w:val="22"/>
        </w:rPr>
        <w:t>Sponsor</w:t>
      </w:r>
      <w:r w:rsidR="00DA34C2" w:rsidRPr="0098354F">
        <w:rPr>
          <w:rFonts w:ascii="Arial" w:hAnsi="Arial" w:cs="Arial"/>
          <w:color w:val="990033"/>
          <w:sz w:val="22"/>
        </w:rPr>
        <w:t xml:space="preserve"> - $1,</w:t>
      </w:r>
      <w:r w:rsidR="00890EA2">
        <w:rPr>
          <w:rFonts w:ascii="Arial" w:hAnsi="Arial" w:cs="Arial"/>
          <w:color w:val="990033"/>
          <w:sz w:val="22"/>
        </w:rPr>
        <w:t>250</w:t>
      </w:r>
    </w:p>
    <w:p w14:paraId="521ED459" w14:textId="54C798AF" w:rsidR="00DA34C2" w:rsidRPr="00ED4EED" w:rsidRDefault="00ED4EED" w:rsidP="00EE65E3">
      <w:pPr>
        <w:pStyle w:val="Heading1"/>
        <w:widowControl/>
        <w:tabs>
          <w:tab w:val="right" w:pos="10800"/>
        </w:tabs>
        <w:jc w:val="both"/>
        <w:rPr>
          <w:rFonts w:ascii="Arial" w:hAnsi="Arial" w:cs="Arial"/>
          <w:sz w:val="22"/>
          <w:u w:val="thick"/>
        </w:rPr>
      </w:pPr>
      <w:r>
        <w:rPr>
          <w:rFonts w:ascii="Arial" w:hAnsi="Arial" w:cs="Arial"/>
          <w:sz w:val="22"/>
          <w:u w:val="none"/>
        </w:rPr>
        <w:t xml:space="preserve"> </w:t>
      </w:r>
      <w:r w:rsidR="00981EF0">
        <w:rPr>
          <w:rFonts w:ascii="Arial" w:hAnsi="Arial" w:cs="Arial"/>
          <w:sz w:val="22"/>
          <w:u w:val="none"/>
        </w:rPr>
        <w:t>*</w:t>
      </w:r>
      <w:r w:rsidR="00A52AF0">
        <w:rPr>
          <w:rFonts w:ascii="Arial" w:hAnsi="Arial" w:cs="Arial"/>
          <w:sz w:val="22"/>
          <w:u w:val="none"/>
        </w:rPr>
        <w:t xml:space="preserve">Meeting Dates: </w:t>
      </w:r>
      <w:r w:rsidR="003A60BB">
        <w:rPr>
          <w:rFonts w:ascii="Arial" w:hAnsi="Arial" w:cs="Arial"/>
          <w:sz w:val="22"/>
          <w:u w:val="none"/>
        </w:rPr>
        <w:t>12/10/2024</w:t>
      </w:r>
      <w:r w:rsidR="0074658D">
        <w:rPr>
          <w:rFonts w:ascii="Arial" w:hAnsi="Arial" w:cs="Arial"/>
          <w:sz w:val="22"/>
          <w:u w:val="none"/>
        </w:rPr>
        <w:t>, 1/21/2025, 2/18/2025, 9/16/2025, 10/21/2025</w:t>
      </w:r>
      <w:r w:rsidR="003D6144">
        <w:rPr>
          <w:rFonts w:ascii="Arial" w:hAnsi="Arial" w:cs="Arial"/>
          <w:sz w:val="22"/>
          <w:u w:val="none"/>
        </w:rPr>
        <w:t xml:space="preserve">  </w:t>
      </w:r>
    </w:p>
    <w:p w14:paraId="78504DAC" w14:textId="77777777" w:rsidR="00AE5663" w:rsidRPr="004603F2" w:rsidRDefault="00AE5663" w:rsidP="00EE65E3">
      <w:pPr>
        <w:pStyle w:val="BodyText"/>
        <w:widowControl/>
        <w:spacing w:before="11"/>
        <w:rPr>
          <w:rFonts w:ascii="Arial" w:hAnsi="Arial" w:cs="Arial"/>
          <w:b/>
          <w:sz w:val="6"/>
          <w:szCs w:val="8"/>
        </w:rPr>
      </w:pPr>
    </w:p>
    <w:p w14:paraId="5F769C64" w14:textId="40AE94C4" w:rsidR="004F2AEB" w:rsidRPr="00D130FA" w:rsidRDefault="00571643" w:rsidP="00B50345">
      <w:pPr>
        <w:pStyle w:val="BodyText"/>
        <w:widowControl/>
        <w:ind w:left="112"/>
        <w:rPr>
          <w:rFonts w:ascii="Arial" w:hAnsi="Arial" w:cs="Arial"/>
          <w:sz w:val="22"/>
          <w:szCs w:val="22"/>
        </w:rPr>
      </w:pPr>
      <w:r w:rsidRPr="008A579A">
        <w:rPr>
          <w:rFonts w:ascii="Arial" w:hAnsi="Arial" w:cs="Arial"/>
          <w:sz w:val="22"/>
          <w:szCs w:val="22"/>
        </w:rPr>
        <w:t>Up to t</w:t>
      </w:r>
      <w:r w:rsidR="0098354F" w:rsidRPr="008A579A">
        <w:rPr>
          <w:rFonts w:ascii="Arial" w:hAnsi="Arial" w:cs="Arial"/>
          <w:sz w:val="22"/>
          <w:szCs w:val="22"/>
        </w:rPr>
        <w:t xml:space="preserve">wo </w:t>
      </w:r>
      <w:r w:rsidR="000B54A5" w:rsidRPr="008A579A">
        <w:rPr>
          <w:rFonts w:ascii="Arial" w:hAnsi="Arial" w:cs="Arial"/>
          <w:sz w:val="22"/>
          <w:szCs w:val="22"/>
        </w:rPr>
        <w:t xml:space="preserve">(2) </w:t>
      </w:r>
      <w:r w:rsidR="0098354F" w:rsidRPr="008A579A">
        <w:rPr>
          <w:rFonts w:ascii="Arial" w:hAnsi="Arial" w:cs="Arial"/>
          <w:sz w:val="22"/>
          <w:szCs w:val="22"/>
        </w:rPr>
        <w:t xml:space="preserve">sponsorships from non-competing firms are available per </w:t>
      </w:r>
      <w:proofErr w:type="gramStart"/>
      <w:r w:rsidR="000B54A5" w:rsidRPr="008A579A">
        <w:rPr>
          <w:rFonts w:ascii="Arial" w:hAnsi="Arial" w:cs="Arial"/>
          <w:sz w:val="22"/>
          <w:szCs w:val="22"/>
        </w:rPr>
        <w:t xml:space="preserve">each </w:t>
      </w:r>
      <w:r w:rsidR="005C6902" w:rsidRPr="008A579A">
        <w:rPr>
          <w:rFonts w:ascii="Arial" w:hAnsi="Arial" w:cs="Arial"/>
          <w:sz w:val="22"/>
          <w:szCs w:val="22"/>
        </w:rPr>
        <w:t>R</w:t>
      </w:r>
      <w:r w:rsidR="0098354F" w:rsidRPr="008A579A">
        <w:rPr>
          <w:rFonts w:ascii="Arial" w:hAnsi="Arial" w:cs="Arial"/>
          <w:sz w:val="22"/>
          <w:szCs w:val="22"/>
        </w:rPr>
        <w:t>egular</w:t>
      </w:r>
      <w:proofErr w:type="gramEnd"/>
      <w:r w:rsidR="0098354F" w:rsidRPr="008A579A">
        <w:rPr>
          <w:rFonts w:ascii="Arial" w:hAnsi="Arial" w:cs="Arial"/>
          <w:sz w:val="22"/>
          <w:szCs w:val="22"/>
        </w:rPr>
        <w:t xml:space="preserve"> Council</w:t>
      </w:r>
      <w:r w:rsidR="005C6902" w:rsidRPr="008A579A">
        <w:rPr>
          <w:rFonts w:ascii="Arial" w:hAnsi="Arial" w:cs="Arial"/>
          <w:sz w:val="22"/>
          <w:szCs w:val="22"/>
        </w:rPr>
        <w:t xml:space="preserve"> Me</w:t>
      </w:r>
      <w:r w:rsidR="00166B97" w:rsidRPr="008A579A">
        <w:rPr>
          <w:rFonts w:ascii="Arial" w:hAnsi="Arial" w:cs="Arial"/>
          <w:sz w:val="22"/>
          <w:szCs w:val="22"/>
        </w:rPr>
        <w:t xml:space="preserve">mbership </w:t>
      </w:r>
      <w:r w:rsidR="005C6902" w:rsidRPr="008A579A">
        <w:rPr>
          <w:rFonts w:ascii="Arial" w:hAnsi="Arial" w:cs="Arial"/>
          <w:sz w:val="22"/>
          <w:szCs w:val="22"/>
        </w:rPr>
        <w:t>M</w:t>
      </w:r>
      <w:r w:rsidR="00166B97" w:rsidRPr="008A579A">
        <w:rPr>
          <w:rFonts w:ascii="Arial" w:hAnsi="Arial" w:cs="Arial"/>
          <w:sz w:val="22"/>
          <w:szCs w:val="22"/>
        </w:rPr>
        <w:t>eeting.</w:t>
      </w:r>
      <w:r w:rsidR="00890EA2" w:rsidRPr="008A579A">
        <w:rPr>
          <w:rFonts w:ascii="Arial" w:hAnsi="Arial" w:cs="Arial"/>
          <w:sz w:val="22"/>
          <w:szCs w:val="22"/>
        </w:rPr>
        <w:t xml:space="preserve"> </w:t>
      </w:r>
      <w:r w:rsidR="0098354F" w:rsidRPr="008A579A">
        <w:rPr>
          <w:rFonts w:ascii="Arial" w:hAnsi="Arial" w:cs="Arial"/>
          <w:sz w:val="22"/>
          <w:szCs w:val="22"/>
        </w:rPr>
        <w:t>T</w:t>
      </w:r>
      <w:r w:rsidR="00041590" w:rsidRPr="008A579A">
        <w:rPr>
          <w:rFonts w:ascii="Arial" w:hAnsi="Arial" w:cs="Arial"/>
          <w:sz w:val="22"/>
          <w:szCs w:val="22"/>
        </w:rPr>
        <w:t xml:space="preserve">he sponsorship </w:t>
      </w:r>
      <w:r w:rsidR="00DC696E" w:rsidRPr="008A579A">
        <w:rPr>
          <w:rFonts w:ascii="Arial" w:hAnsi="Arial" w:cs="Arial"/>
          <w:sz w:val="22"/>
          <w:szCs w:val="22"/>
        </w:rPr>
        <w:t>includes:</w:t>
      </w:r>
      <w:r w:rsidR="005F5939" w:rsidRPr="00D130FA">
        <w:rPr>
          <w:rFonts w:ascii="Arial" w:hAnsi="Arial" w:cs="Arial"/>
          <w:sz w:val="22"/>
          <w:szCs w:val="22"/>
        </w:rPr>
        <w:tab/>
      </w:r>
    </w:p>
    <w:p w14:paraId="5AA9F546" w14:textId="77777777" w:rsid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Two (2) complimentary registrations </w:t>
      </w:r>
    </w:p>
    <w:p w14:paraId="336F58C9" w14:textId="08238A48" w:rsidR="00890EA2" w:rsidRP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Verbal recognition at </w:t>
      </w:r>
      <w:r>
        <w:rPr>
          <w:rFonts w:ascii="Arial" w:hAnsi="Arial" w:cs="Arial"/>
        </w:rPr>
        <w:t>sponsored membership meeting</w:t>
      </w:r>
    </w:p>
    <w:p w14:paraId="51ADF0B5" w14:textId="0DF3AD10" w:rsidR="00890EA2" w:rsidRP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Up to five (5) minutes of sponsor remarks </w:t>
      </w:r>
      <w:r>
        <w:rPr>
          <w:rFonts w:ascii="Arial" w:hAnsi="Arial" w:cs="Arial"/>
        </w:rPr>
        <w:t>sponsored</w:t>
      </w:r>
      <w:r w:rsidRPr="00890EA2">
        <w:rPr>
          <w:rFonts w:ascii="Arial" w:hAnsi="Arial" w:cs="Arial"/>
        </w:rPr>
        <w:t xml:space="preserve"> membership meeting</w:t>
      </w:r>
    </w:p>
    <w:p w14:paraId="178FBF37" w14:textId="77777777" w:rsidR="008F7CFE" w:rsidRPr="00890EA2" w:rsidRDefault="008F7CFE" w:rsidP="008F7CFE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Corporate</w:t>
      </w:r>
      <w:r w:rsidR="00890EA2" w:rsidRPr="00890EA2">
        <w:rPr>
          <w:rFonts w:ascii="Arial" w:hAnsi="Arial" w:cs="Arial"/>
        </w:rPr>
        <w:t xml:space="preserve"> logo on NVEPC website sponsor page</w:t>
      </w:r>
      <w:r>
        <w:rPr>
          <w:rFonts w:ascii="Arial" w:hAnsi="Arial" w:cs="Arial"/>
        </w:rPr>
        <w:t xml:space="preserve"> </w:t>
      </w:r>
      <w:r w:rsidRPr="00890EA2">
        <w:rPr>
          <w:rFonts w:ascii="Arial" w:hAnsi="Arial" w:cs="Arial"/>
        </w:rPr>
        <w:t>and website event registration page</w:t>
      </w:r>
    </w:p>
    <w:p w14:paraId="217A2F7E" w14:textId="4F8E490C" w:rsidR="00890EA2" w:rsidRP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lastRenderedPageBreak/>
        <w:t xml:space="preserve">Hyperlinked logo on NVEPC event registration emails </w:t>
      </w:r>
    </w:p>
    <w:p w14:paraId="3900FADD" w14:textId="4C6B068F" w:rsidR="00890EA2" w:rsidRPr="00890EA2" w:rsidRDefault="00890EA2" w:rsidP="00890EA2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Display of sponsor signage and distribution marketing materials at </w:t>
      </w:r>
      <w:r>
        <w:rPr>
          <w:rFonts w:ascii="Arial" w:hAnsi="Arial" w:cs="Arial"/>
        </w:rPr>
        <w:t xml:space="preserve">sponsored </w:t>
      </w:r>
      <w:r w:rsidRPr="00890EA2">
        <w:rPr>
          <w:rFonts w:ascii="Arial" w:hAnsi="Arial" w:cs="Arial"/>
        </w:rPr>
        <w:t>membership meeting</w:t>
      </w:r>
    </w:p>
    <w:p w14:paraId="40D4F9E9" w14:textId="4223D915" w:rsidR="00981EF0" w:rsidRDefault="00890EA2" w:rsidP="00981EF0">
      <w:pPr>
        <w:pStyle w:val="ListParagraph"/>
        <w:widowControl/>
        <w:numPr>
          <w:ilvl w:val="0"/>
          <w:numId w:val="5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>Logo recognition on pre-program PowerPoint presentation at all membership meetings</w:t>
      </w:r>
    </w:p>
    <w:p w14:paraId="0687A638" w14:textId="77777777" w:rsidR="00981EF0" w:rsidRPr="00981EF0" w:rsidRDefault="00981EF0" w:rsidP="00981EF0">
      <w:pPr>
        <w:pStyle w:val="ListParagraph"/>
        <w:widowControl/>
        <w:tabs>
          <w:tab w:val="left" w:pos="1120"/>
          <w:tab w:val="left" w:pos="1121"/>
        </w:tabs>
        <w:ind w:left="960" w:firstLine="0"/>
        <w:rPr>
          <w:rFonts w:ascii="Arial" w:hAnsi="Arial" w:cs="Arial"/>
          <w:sz w:val="8"/>
          <w:szCs w:val="8"/>
        </w:rPr>
      </w:pPr>
    </w:p>
    <w:p w14:paraId="65442E6C" w14:textId="4CDAE4B4" w:rsidR="00981EF0" w:rsidRPr="00981EF0" w:rsidRDefault="00981EF0" w:rsidP="00981EF0">
      <w:pPr>
        <w:widowControl/>
        <w:tabs>
          <w:tab w:val="left" w:pos="1120"/>
          <w:tab w:val="left" w:pos="1121"/>
        </w:tabs>
        <w:rPr>
          <w:rFonts w:ascii="Arial" w:hAnsi="Arial" w:cs="Arial"/>
          <w:sz w:val="18"/>
          <w:szCs w:val="18"/>
        </w:rPr>
      </w:pPr>
      <w:r w:rsidRPr="00981EF0">
        <w:rPr>
          <w:rFonts w:ascii="Arial" w:hAnsi="Arial" w:cs="Arial"/>
          <w:b/>
          <w:i/>
          <w:sz w:val="18"/>
          <w:szCs w:val="18"/>
        </w:rPr>
        <w:t xml:space="preserve">* </w:t>
      </w:r>
      <w:r w:rsidRPr="00981EF0">
        <w:rPr>
          <w:rFonts w:ascii="Arial" w:hAnsi="Arial" w:cs="Arial"/>
          <w:i/>
          <w:sz w:val="18"/>
          <w:szCs w:val="18"/>
        </w:rPr>
        <w:t>Regular Council Membership Meeting dates subject to change based on speaker availability.</w:t>
      </w:r>
    </w:p>
    <w:p w14:paraId="5553CCAE" w14:textId="638A5AA0" w:rsidR="008517DA" w:rsidRDefault="008517DA" w:rsidP="001137E0">
      <w:pPr>
        <w:pStyle w:val="BodyText"/>
        <w:widowControl/>
        <w:spacing w:before="90" w:line="247" w:lineRule="auto"/>
        <w:ind w:left="-160"/>
        <w:rPr>
          <w:rFonts w:ascii="Arial" w:hAnsi="Arial" w:cs="Arial"/>
          <w:i/>
          <w:sz w:val="2"/>
          <w:szCs w:val="22"/>
        </w:rPr>
      </w:pPr>
    </w:p>
    <w:p w14:paraId="161AED97" w14:textId="77777777" w:rsidR="004603F2" w:rsidRPr="005F5939" w:rsidRDefault="004603F2" w:rsidP="00981EF0">
      <w:pPr>
        <w:pStyle w:val="Heading1"/>
        <w:widowControl/>
        <w:ind w:left="0"/>
        <w:jc w:val="both"/>
        <w:rPr>
          <w:rFonts w:ascii="Arial" w:hAnsi="Arial" w:cs="Arial"/>
          <w:sz w:val="6"/>
          <w:u w:val="thick"/>
        </w:rPr>
      </w:pPr>
    </w:p>
    <w:p w14:paraId="3608A70F" w14:textId="148074AD" w:rsidR="00DA3DAD" w:rsidRPr="003B247C" w:rsidRDefault="00DA3DAD" w:rsidP="00EE65E3">
      <w:pPr>
        <w:widowControl/>
        <w:tabs>
          <w:tab w:val="left" w:pos="1120"/>
          <w:tab w:val="left" w:pos="1121"/>
        </w:tabs>
        <w:rPr>
          <w:rFonts w:ascii="Arial" w:hAnsi="Arial" w:cs="Arial"/>
          <w:sz w:val="6"/>
          <w:szCs w:val="16"/>
        </w:rPr>
      </w:pPr>
    </w:p>
    <w:p w14:paraId="0A97B46D" w14:textId="55813BA6" w:rsidR="00883B57" w:rsidRDefault="00883B57" w:rsidP="00EE65E3">
      <w:pPr>
        <w:pStyle w:val="Heading1"/>
        <w:widowControl/>
        <w:jc w:val="both"/>
        <w:rPr>
          <w:rFonts w:ascii="Arial" w:hAnsi="Arial" w:cs="Arial"/>
          <w:color w:val="990033"/>
          <w:sz w:val="22"/>
        </w:rPr>
      </w:pPr>
      <w:r>
        <w:rPr>
          <w:rFonts w:ascii="Arial" w:hAnsi="Arial" w:cs="Arial"/>
          <w:color w:val="990033"/>
          <w:sz w:val="22"/>
        </w:rPr>
        <w:t>Special Event Sponsor</w:t>
      </w:r>
      <w:r w:rsidRPr="0098354F">
        <w:rPr>
          <w:rFonts w:ascii="Arial" w:hAnsi="Arial" w:cs="Arial"/>
          <w:color w:val="990033"/>
          <w:sz w:val="22"/>
        </w:rPr>
        <w:t xml:space="preserve"> - $</w:t>
      </w:r>
      <w:r w:rsidR="008A7192">
        <w:rPr>
          <w:rFonts w:ascii="Arial" w:hAnsi="Arial" w:cs="Arial"/>
          <w:color w:val="990033"/>
          <w:sz w:val="22"/>
        </w:rPr>
        <w:t>1,</w:t>
      </w:r>
      <w:r w:rsidR="00F132F9">
        <w:rPr>
          <w:rFonts w:ascii="Arial" w:hAnsi="Arial" w:cs="Arial"/>
          <w:color w:val="990033"/>
          <w:sz w:val="22"/>
        </w:rPr>
        <w:t>0</w:t>
      </w:r>
      <w:r w:rsidRPr="0098354F">
        <w:rPr>
          <w:rFonts w:ascii="Arial" w:hAnsi="Arial" w:cs="Arial"/>
          <w:color w:val="990033"/>
          <w:sz w:val="22"/>
        </w:rPr>
        <w:t xml:space="preserve">00 </w:t>
      </w:r>
    </w:p>
    <w:p w14:paraId="6A1A53F8" w14:textId="7D0AAFA0" w:rsidR="003A60BB" w:rsidRPr="0098354F" w:rsidRDefault="00981EF0" w:rsidP="00EE65E3">
      <w:pPr>
        <w:pStyle w:val="Heading1"/>
        <w:widowControl/>
        <w:jc w:val="both"/>
        <w:rPr>
          <w:rFonts w:ascii="Arial" w:hAnsi="Arial" w:cs="Arial"/>
          <w:color w:val="990033"/>
          <w:sz w:val="22"/>
        </w:rPr>
      </w:pPr>
      <w:r>
        <w:rPr>
          <w:rFonts w:ascii="Arial" w:hAnsi="Arial" w:cs="Arial"/>
          <w:sz w:val="22"/>
          <w:u w:val="none"/>
        </w:rPr>
        <w:t>*</w:t>
      </w:r>
      <w:r w:rsidR="003A60BB">
        <w:rPr>
          <w:rFonts w:ascii="Arial" w:hAnsi="Arial" w:cs="Arial"/>
          <w:sz w:val="22"/>
          <w:u w:val="none"/>
        </w:rPr>
        <w:t xml:space="preserve">Dates: </w:t>
      </w:r>
      <w:r w:rsidR="0074658D">
        <w:rPr>
          <w:rFonts w:ascii="Arial" w:hAnsi="Arial" w:cs="Arial"/>
          <w:sz w:val="22"/>
          <w:u w:val="none"/>
        </w:rPr>
        <w:t>11/13/2024, 3/19/2025, 7/16/2025</w:t>
      </w:r>
    </w:p>
    <w:p w14:paraId="5EA4FE16" w14:textId="77777777" w:rsidR="00883B57" w:rsidRPr="004603F2" w:rsidRDefault="00883B57" w:rsidP="00EE65E3">
      <w:pPr>
        <w:pStyle w:val="BodyText"/>
        <w:widowControl/>
        <w:spacing w:before="11"/>
        <w:rPr>
          <w:rFonts w:ascii="Arial" w:hAnsi="Arial" w:cs="Arial"/>
          <w:b/>
          <w:sz w:val="4"/>
          <w:szCs w:val="6"/>
        </w:rPr>
      </w:pPr>
    </w:p>
    <w:p w14:paraId="76AADB46" w14:textId="7FEA89F1" w:rsidR="00883B57" w:rsidRPr="00D130FA" w:rsidRDefault="00883B57" w:rsidP="003A60BB">
      <w:pPr>
        <w:pStyle w:val="BodyText"/>
        <w:widowControl/>
        <w:ind w:left="112"/>
        <w:jc w:val="both"/>
        <w:rPr>
          <w:rFonts w:ascii="Arial" w:hAnsi="Arial" w:cs="Arial"/>
          <w:sz w:val="22"/>
          <w:szCs w:val="22"/>
        </w:rPr>
      </w:pPr>
      <w:r w:rsidRPr="008A579A">
        <w:rPr>
          <w:rFonts w:ascii="Arial" w:hAnsi="Arial" w:cs="Arial"/>
          <w:sz w:val="22"/>
          <w:szCs w:val="22"/>
          <w:shd w:val="clear" w:color="auto" w:fill="FFFFFF"/>
        </w:rPr>
        <w:t>This sponsorship opportunity is available for special events, such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as 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virtual or in-person </w:t>
      </w:r>
      <w:r w:rsidRPr="008A579A">
        <w:rPr>
          <w:rFonts w:ascii="Arial" w:hAnsi="Arial" w:cs="Arial"/>
          <w:sz w:val="22"/>
          <w:szCs w:val="22"/>
          <w:shd w:val="clear" w:color="auto" w:fill="FFFFFF"/>
        </w:rPr>
        <w:t>happy hours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, webinars, educational </w:t>
      </w:r>
      <w:r w:rsidR="00DA1F7E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presentations, 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and/or </w:t>
      </w:r>
      <w:r w:rsidR="00A40291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events </w:t>
      </w:r>
      <w:r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with other </w:t>
      </w:r>
      <w:r w:rsidR="00FF1B53"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professional </w:t>
      </w:r>
      <w:r w:rsidRPr="008A579A">
        <w:rPr>
          <w:rFonts w:ascii="Arial" w:hAnsi="Arial" w:cs="Arial"/>
          <w:sz w:val="22"/>
          <w:szCs w:val="22"/>
          <w:shd w:val="clear" w:color="auto" w:fill="FFFFFF"/>
        </w:rPr>
        <w:t xml:space="preserve">organizations. </w:t>
      </w:r>
      <w:r w:rsidR="00890EA2" w:rsidRPr="008A579A">
        <w:rPr>
          <w:rFonts w:ascii="Arial" w:hAnsi="Arial" w:cs="Arial"/>
          <w:sz w:val="22"/>
          <w:szCs w:val="22"/>
          <w:shd w:val="clear" w:color="auto" w:fill="FFFFFF"/>
        </w:rPr>
        <w:t>The sponsorship includes:</w:t>
      </w:r>
    </w:p>
    <w:p w14:paraId="6B98459D" w14:textId="19A5AC8D" w:rsidR="00890EA2" w:rsidRP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One (1)</w:t>
      </w:r>
      <w:r w:rsidRPr="00890EA2">
        <w:rPr>
          <w:rFonts w:ascii="Arial" w:hAnsi="Arial" w:cs="Arial"/>
        </w:rPr>
        <w:t xml:space="preserve"> complimentary registration</w:t>
      </w:r>
    </w:p>
    <w:p w14:paraId="4BB3844E" w14:textId="35B2D2F0" w:rsidR="00890EA2" w:rsidRP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Verbal recognition at sponsored </w:t>
      </w:r>
      <w:r>
        <w:rPr>
          <w:rFonts w:ascii="Arial" w:hAnsi="Arial" w:cs="Arial"/>
        </w:rPr>
        <w:t>event</w:t>
      </w:r>
    </w:p>
    <w:p w14:paraId="40E7904F" w14:textId="79685C99" w:rsidR="00890EA2" w:rsidRP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Up to </w:t>
      </w:r>
      <w:r>
        <w:rPr>
          <w:rFonts w:ascii="Arial" w:hAnsi="Arial" w:cs="Arial"/>
        </w:rPr>
        <w:t>three</w:t>
      </w:r>
      <w:r w:rsidRPr="00890EA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Pr="00890EA2">
        <w:rPr>
          <w:rFonts w:ascii="Arial" w:hAnsi="Arial" w:cs="Arial"/>
        </w:rPr>
        <w:t xml:space="preserve">) minutes of sponsor remarks sponsored </w:t>
      </w:r>
      <w:r>
        <w:rPr>
          <w:rFonts w:ascii="Arial" w:hAnsi="Arial" w:cs="Arial"/>
        </w:rPr>
        <w:t>event</w:t>
      </w:r>
    </w:p>
    <w:p w14:paraId="0E97F6BA" w14:textId="2EFE5272" w:rsidR="00890EA2" w:rsidRPr="00890EA2" w:rsidRDefault="003B204B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>
        <w:rPr>
          <w:rFonts w:ascii="Arial" w:hAnsi="Arial" w:cs="Arial"/>
        </w:rPr>
        <w:t>Corporate</w:t>
      </w:r>
      <w:r w:rsidR="00890EA2" w:rsidRPr="00890EA2">
        <w:rPr>
          <w:rFonts w:ascii="Arial" w:hAnsi="Arial" w:cs="Arial"/>
        </w:rPr>
        <w:t xml:space="preserve"> logo on NVEPC website sponsor page</w:t>
      </w:r>
      <w:r>
        <w:rPr>
          <w:rFonts w:ascii="Arial" w:hAnsi="Arial" w:cs="Arial"/>
        </w:rPr>
        <w:t xml:space="preserve"> </w:t>
      </w:r>
      <w:r w:rsidRPr="00890EA2">
        <w:rPr>
          <w:rFonts w:ascii="Arial" w:hAnsi="Arial" w:cs="Arial"/>
        </w:rPr>
        <w:t>and website event registration page</w:t>
      </w:r>
    </w:p>
    <w:p w14:paraId="76E0F0BE" w14:textId="33CBE3C1" w:rsidR="00890EA2" w:rsidRP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Hyperlinked logo on NVEPC event registration emails </w:t>
      </w:r>
    </w:p>
    <w:p w14:paraId="2E80AB8D" w14:textId="6BB12CCE" w:rsidR="00890EA2" w:rsidRDefault="00890EA2" w:rsidP="00890EA2">
      <w:pPr>
        <w:pStyle w:val="ListParagraph"/>
        <w:widowControl/>
        <w:numPr>
          <w:ilvl w:val="0"/>
          <w:numId w:val="6"/>
        </w:numPr>
        <w:tabs>
          <w:tab w:val="left" w:pos="1120"/>
          <w:tab w:val="left" w:pos="1121"/>
        </w:tabs>
        <w:rPr>
          <w:rFonts w:ascii="Arial" w:hAnsi="Arial" w:cs="Arial"/>
        </w:rPr>
      </w:pPr>
      <w:r w:rsidRPr="00890EA2">
        <w:rPr>
          <w:rFonts w:ascii="Arial" w:hAnsi="Arial" w:cs="Arial"/>
        </w:rPr>
        <w:t xml:space="preserve">Display of sponsor signage and distribution marketing materials at sponsored </w:t>
      </w:r>
      <w:r>
        <w:rPr>
          <w:rFonts w:ascii="Arial" w:hAnsi="Arial" w:cs="Arial"/>
        </w:rPr>
        <w:t>event</w:t>
      </w:r>
    </w:p>
    <w:p w14:paraId="22336533" w14:textId="77777777" w:rsidR="00981EF0" w:rsidRDefault="00981EF0" w:rsidP="00981EF0">
      <w:pPr>
        <w:widowControl/>
        <w:tabs>
          <w:tab w:val="left" w:pos="1120"/>
          <w:tab w:val="left" w:pos="1121"/>
        </w:tabs>
        <w:rPr>
          <w:rFonts w:ascii="Arial" w:hAnsi="Arial" w:cs="Arial"/>
          <w:bCs/>
          <w:i/>
          <w:sz w:val="21"/>
          <w:szCs w:val="21"/>
        </w:rPr>
      </w:pPr>
    </w:p>
    <w:p w14:paraId="629233E8" w14:textId="519BC6AB" w:rsidR="00981EF0" w:rsidRPr="00981EF0" w:rsidRDefault="00981EF0" w:rsidP="00981EF0">
      <w:pPr>
        <w:widowControl/>
        <w:tabs>
          <w:tab w:val="left" w:pos="1120"/>
          <w:tab w:val="left" w:pos="11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/>
          <w:sz w:val="21"/>
          <w:szCs w:val="21"/>
        </w:rPr>
        <w:t xml:space="preserve">     </w:t>
      </w:r>
      <w:r w:rsidRPr="00981EF0">
        <w:rPr>
          <w:rFonts w:ascii="Arial" w:hAnsi="Arial" w:cs="Arial"/>
          <w:bCs/>
          <w:i/>
          <w:sz w:val="18"/>
          <w:szCs w:val="18"/>
        </w:rPr>
        <w:t>* Dates</w:t>
      </w:r>
      <w:r w:rsidRPr="00981EF0">
        <w:rPr>
          <w:rFonts w:ascii="Arial" w:hAnsi="Arial" w:cs="Arial"/>
          <w:i/>
          <w:sz w:val="18"/>
          <w:szCs w:val="18"/>
        </w:rPr>
        <w:t xml:space="preserve"> subject to change</w:t>
      </w:r>
    </w:p>
    <w:p w14:paraId="57250EAD" w14:textId="292D33F7" w:rsidR="004603F2" w:rsidRDefault="004603F2" w:rsidP="00EE65E3">
      <w:pPr>
        <w:pStyle w:val="BodyText"/>
        <w:widowControl/>
        <w:tabs>
          <w:tab w:val="left" w:pos="1755"/>
        </w:tabs>
        <w:spacing w:line="249" w:lineRule="auto"/>
        <w:ind w:right="108"/>
        <w:rPr>
          <w:b/>
          <w:sz w:val="25"/>
        </w:rPr>
      </w:pPr>
      <w:r>
        <w:rPr>
          <w:b/>
          <w:noProof/>
          <w:sz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C47AA" wp14:editId="48507C2B">
                <wp:simplePos x="0" y="0"/>
                <wp:positionH relativeFrom="column">
                  <wp:posOffset>63500</wp:posOffset>
                </wp:positionH>
                <wp:positionV relativeFrom="paragraph">
                  <wp:posOffset>118745</wp:posOffset>
                </wp:positionV>
                <wp:extent cx="6743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792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9.35pt" to="53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" strokecolor="#4579b8 [3044]">
                <v:stroke dashstyle="longDash"/>
              </v:line>
            </w:pict>
          </mc:Fallback>
        </mc:AlternateContent>
      </w:r>
    </w:p>
    <w:p w14:paraId="6095098A" w14:textId="29781C83" w:rsidR="00134194" w:rsidRPr="003A60BB" w:rsidRDefault="00853070" w:rsidP="003A60BB">
      <w:pPr>
        <w:pStyle w:val="BodyText"/>
        <w:widowControl/>
        <w:spacing w:line="249" w:lineRule="auto"/>
        <w:ind w:left="112" w:right="108"/>
        <w:jc w:val="center"/>
        <w:rPr>
          <w:rFonts w:ascii="Arial" w:hAnsi="Arial" w:cs="Arial"/>
          <w:b/>
          <w:szCs w:val="22"/>
        </w:rPr>
      </w:pPr>
      <w:r w:rsidRPr="00ED4EED">
        <w:rPr>
          <w:rFonts w:ascii="Arial" w:hAnsi="Arial" w:cs="Arial"/>
          <w:b/>
          <w:szCs w:val="22"/>
        </w:rPr>
        <w:t xml:space="preserve">To </w:t>
      </w:r>
      <w:r w:rsidR="006E4622" w:rsidRPr="00ED4EED">
        <w:rPr>
          <w:rFonts w:ascii="Arial" w:hAnsi="Arial" w:cs="Arial"/>
          <w:b/>
          <w:szCs w:val="22"/>
        </w:rPr>
        <w:t>S</w:t>
      </w:r>
      <w:r w:rsidRPr="00ED4EED">
        <w:rPr>
          <w:rFonts w:ascii="Arial" w:hAnsi="Arial" w:cs="Arial"/>
          <w:b/>
          <w:szCs w:val="22"/>
        </w:rPr>
        <w:t>ponsor:</w:t>
      </w:r>
    </w:p>
    <w:p w14:paraId="1BE88A7B" w14:textId="389EA9C3" w:rsidR="00134194" w:rsidRPr="00890EA2" w:rsidRDefault="004603F2" w:rsidP="00890EA2">
      <w:pPr>
        <w:pStyle w:val="BodyText"/>
        <w:widowControl/>
        <w:numPr>
          <w:ilvl w:val="0"/>
          <w:numId w:val="3"/>
        </w:numPr>
        <w:spacing w:line="249" w:lineRule="auto"/>
        <w:ind w:right="108"/>
        <w:rPr>
          <w:rFonts w:ascii="Arial" w:hAnsi="Arial" w:cs="Arial"/>
          <w:sz w:val="22"/>
          <w:szCs w:val="22"/>
        </w:rPr>
      </w:pPr>
      <w:r w:rsidRPr="00134194">
        <w:rPr>
          <w:rFonts w:ascii="Arial" w:hAnsi="Arial" w:cs="Arial"/>
          <w:sz w:val="22"/>
          <w:szCs w:val="22"/>
        </w:rPr>
        <w:t>Complete and email a signed copy of th</w:t>
      </w:r>
      <w:r w:rsidR="00134194">
        <w:rPr>
          <w:rFonts w:ascii="Arial" w:hAnsi="Arial" w:cs="Arial"/>
          <w:sz w:val="22"/>
          <w:szCs w:val="22"/>
        </w:rPr>
        <w:t>e Sponsorship A</w:t>
      </w:r>
      <w:r w:rsidRPr="00134194">
        <w:rPr>
          <w:rFonts w:ascii="Arial" w:hAnsi="Arial" w:cs="Arial"/>
          <w:sz w:val="22"/>
          <w:szCs w:val="22"/>
        </w:rPr>
        <w:t xml:space="preserve">greement to </w:t>
      </w:r>
      <w:hyperlink r:id="rId9" w:history="1">
        <w:r w:rsidRPr="00134194">
          <w:rPr>
            <w:rStyle w:val="Hyperlink"/>
            <w:rFonts w:ascii="Arial" w:hAnsi="Arial" w:cs="Arial"/>
            <w:sz w:val="22"/>
            <w:szCs w:val="22"/>
          </w:rPr>
          <w:t>nvepc@ascent-management.com</w:t>
        </w:r>
      </w:hyperlink>
      <w:r w:rsidRPr="00134194">
        <w:rPr>
          <w:rFonts w:ascii="Arial" w:hAnsi="Arial" w:cs="Arial"/>
          <w:sz w:val="22"/>
          <w:szCs w:val="22"/>
        </w:rPr>
        <w:t xml:space="preserve">; and mail check no later than 15 days after the date on the signed agreement. </w:t>
      </w:r>
    </w:p>
    <w:p w14:paraId="629F58AA" w14:textId="5E5FB363" w:rsidR="00853070" w:rsidRPr="00134194" w:rsidRDefault="00853070" w:rsidP="00EE65E3">
      <w:pPr>
        <w:pStyle w:val="BodyText"/>
        <w:widowControl/>
        <w:numPr>
          <w:ilvl w:val="0"/>
          <w:numId w:val="3"/>
        </w:numPr>
        <w:spacing w:line="249" w:lineRule="auto"/>
        <w:ind w:right="108"/>
        <w:rPr>
          <w:rFonts w:ascii="Arial" w:hAnsi="Arial" w:cs="Arial"/>
          <w:sz w:val="22"/>
          <w:szCs w:val="22"/>
        </w:rPr>
      </w:pPr>
      <w:r w:rsidRPr="00134194">
        <w:rPr>
          <w:rFonts w:ascii="Arial" w:hAnsi="Arial" w:cs="Arial"/>
          <w:b/>
          <w:sz w:val="22"/>
          <w:szCs w:val="22"/>
        </w:rPr>
        <w:t>S</w:t>
      </w:r>
      <w:r w:rsidR="004A09AC" w:rsidRPr="00134194">
        <w:rPr>
          <w:rFonts w:ascii="Arial" w:hAnsi="Arial" w:cs="Arial"/>
          <w:b/>
          <w:sz w:val="22"/>
          <w:szCs w:val="22"/>
        </w:rPr>
        <w:t>end your company’s high-resolution logo</w:t>
      </w:r>
      <w:r w:rsidR="004A09AC" w:rsidRPr="00134194">
        <w:rPr>
          <w:rFonts w:ascii="Arial" w:hAnsi="Arial" w:cs="Arial"/>
          <w:sz w:val="22"/>
          <w:szCs w:val="22"/>
        </w:rPr>
        <w:t xml:space="preserve"> to </w:t>
      </w:r>
      <w:hyperlink r:id="rId10" w:history="1">
        <w:r w:rsidR="004A09AC" w:rsidRPr="00134194">
          <w:rPr>
            <w:rStyle w:val="Hyperlink"/>
            <w:rFonts w:ascii="Arial" w:hAnsi="Arial" w:cs="Arial"/>
            <w:sz w:val="22"/>
            <w:szCs w:val="22"/>
          </w:rPr>
          <w:t>nvepc@ascent-management.com</w:t>
        </w:r>
      </w:hyperlink>
      <w:r w:rsidR="004A09AC" w:rsidRPr="00134194">
        <w:rPr>
          <w:rFonts w:ascii="Arial" w:hAnsi="Arial" w:cs="Arial"/>
          <w:sz w:val="22"/>
          <w:szCs w:val="22"/>
        </w:rPr>
        <w:t xml:space="preserve"> for use in marketing materials</w:t>
      </w:r>
      <w:r w:rsidR="004603F2" w:rsidRPr="00134194">
        <w:rPr>
          <w:rFonts w:ascii="Arial" w:hAnsi="Arial" w:cs="Arial"/>
          <w:sz w:val="22"/>
          <w:szCs w:val="22"/>
        </w:rPr>
        <w:t>.</w:t>
      </w:r>
      <w:r w:rsidR="00DC696E" w:rsidRPr="00134194">
        <w:rPr>
          <w:rFonts w:ascii="Arial" w:hAnsi="Arial" w:cs="Arial"/>
          <w:sz w:val="22"/>
          <w:szCs w:val="22"/>
        </w:rPr>
        <w:t xml:space="preserve"> </w:t>
      </w:r>
    </w:p>
    <w:p w14:paraId="7F69D170" w14:textId="59D40EE3" w:rsidR="00C361DF" w:rsidRPr="00E95292" w:rsidRDefault="00A77135" w:rsidP="00DA2220">
      <w:pPr>
        <w:jc w:val="center"/>
        <w:rPr>
          <w:b/>
          <w:color w:val="990033"/>
          <w:sz w:val="32"/>
        </w:rPr>
      </w:pPr>
      <w:r>
        <w:rPr>
          <w:b/>
          <w:color w:val="990033"/>
          <w:sz w:val="32"/>
        </w:rPr>
        <w:br w:type="page"/>
      </w:r>
      <w:r w:rsidR="00C361DF" w:rsidRPr="00E10320">
        <w:rPr>
          <w:b/>
          <w:color w:val="990033"/>
          <w:sz w:val="32"/>
        </w:rPr>
        <w:lastRenderedPageBreak/>
        <w:t xml:space="preserve">NVEPC </w:t>
      </w:r>
      <w:r w:rsidR="00166B97">
        <w:rPr>
          <w:b/>
          <w:color w:val="990033"/>
          <w:sz w:val="32"/>
        </w:rPr>
        <w:t>202</w:t>
      </w:r>
      <w:r w:rsidR="0074658D">
        <w:rPr>
          <w:b/>
          <w:color w:val="990033"/>
          <w:sz w:val="32"/>
        </w:rPr>
        <w:t>4</w:t>
      </w:r>
      <w:r w:rsidR="00166B97">
        <w:rPr>
          <w:b/>
          <w:color w:val="990033"/>
          <w:sz w:val="32"/>
        </w:rPr>
        <w:t>-202</w:t>
      </w:r>
      <w:r w:rsidR="0074658D">
        <w:rPr>
          <w:b/>
          <w:color w:val="990033"/>
          <w:sz w:val="32"/>
        </w:rPr>
        <w:t>5</w:t>
      </w:r>
      <w:r w:rsidR="00166B97" w:rsidRPr="00E10320">
        <w:rPr>
          <w:b/>
          <w:color w:val="990033"/>
          <w:sz w:val="32"/>
        </w:rPr>
        <w:t xml:space="preserve"> </w:t>
      </w:r>
      <w:r w:rsidR="00C361DF" w:rsidRPr="00E10320">
        <w:rPr>
          <w:b/>
          <w:color w:val="990033"/>
          <w:sz w:val="32"/>
        </w:rPr>
        <w:t>Sponsorship Agreement</w:t>
      </w:r>
    </w:p>
    <w:p w14:paraId="7EB3C47B" w14:textId="77777777" w:rsidR="00E75962" w:rsidRPr="00CC6C4D" w:rsidRDefault="00E75962" w:rsidP="0015706B">
      <w:pPr>
        <w:pStyle w:val="BodyText"/>
        <w:widowControl/>
        <w:spacing w:before="90" w:line="247" w:lineRule="auto"/>
        <w:rPr>
          <w:rFonts w:ascii="Arial" w:hAnsi="Arial" w:cs="Arial"/>
          <w:sz w:val="16"/>
          <w:szCs w:val="16"/>
        </w:rPr>
      </w:pPr>
    </w:p>
    <w:p w14:paraId="1994C388" w14:textId="5F9BFFDE" w:rsidR="00C361DF" w:rsidRPr="00CC6C4D" w:rsidRDefault="00C361DF" w:rsidP="0015706B">
      <w:pPr>
        <w:pStyle w:val="BodyText"/>
        <w:widowControl/>
        <w:spacing w:before="90" w:line="247" w:lineRule="auto"/>
        <w:rPr>
          <w:rFonts w:ascii="Arial" w:hAnsi="Arial" w:cs="Arial"/>
          <w:sz w:val="22"/>
          <w:szCs w:val="22"/>
        </w:rPr>
      </w:pPr>
      <w:r w:rsidRPr="00CC6C4D">
        <w:rPr>
          <w:rFonts w:ascii="Arial" w:hAnsi="Arial" w:cs="Arial"/>
          <w:sz w:val="22"/>
          <w:szCs w:val="22"/>
        </w:rPr>
        <w:t>Thank you for your commitment to participate as a sponsor for the Northern Virginia Estate Planning Council. Please select your sponsorship preference:</w:t>
      </w:r>
    </w:p>
    <w:p w14:paraId="65E4B1DF" w14:textId="77777777" w:rsidR="000B2326" w:rsidRPr="00CC6C4D" w:rsidRDefault="000B2326" w:rsidP="00EE65E3">
      <w:pPr>
        <w:pStyle w:val="BodyText"/>
        <w:widowControl/>
        <w:spacing w:before="90" w:line="247" w:lineRule="auto"/>
        <w:ind w:left="112"/>
        <w:rPr>
          <w:rFonts w:ascii="Arial" w:hAnsi="Arial" w:cs="Arial"/>
          <w:sz w:val="16"/>
          <w:szCs w:val="16"/>
        </w:rPr>
      </w:pPr>
    </w:p>
    <w:p w14:paraId="6970061B" w14:textId="62A680BC" w:rsidR="000B2326" w:rsidRPr="00CC6C4D" w:rsidRDefault="00D40D87" w:rsidP="000B2326">
      <w:pPr>
        <w:pStyle w:val="NoSpacing"/>
        <w:widowControl/>
        <w:ind w:firstLine="450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07527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326" w:rsidRPr="00CC6C4D">
            <w:rPr>
              <w:rFonts w:ascii="MS Gothic" w:eastAsia="MS Gothic" w:hAnsi="MS Gothic" w:cs="Arial" w:hint="eastAsia"/>
            </w:rPr>
            <w:t>☐</w:t>
          </w:r>
        </w:sdtContent>
      </w:sdt>
      <w:r w:rsidR="003E1D2A" w:rsidRPr="00CC6C4D">
        <w:rPr>
          <w:rFonts w:ascii="Arial" w:hAnsi="Arial" w:cs="Arial"/>
        </w:rPr>
        <w:t xml:space="preserve"> Gold </w:t>
      </w:r>
      <w:r w:rsidR="000B2326" w:rsidRPr="00CC6C4D">
        <w:rPr>
          <w:rFonts w:ascii="Arial" w:hAnsi="Arial" w:cs="Arial"/>
        </w:rPr>
        <w:t xml:space="preserve">Annual Signature Sponsor </w:t>
      </w:r>
      <w:r w:rsidR="000B2326" w:rsidRPr="00CC6C4D">
        <w:rPr>
          <w:rFonts w:ascii="Arial" w:hAnsi="Arial" w:cs="Arial"/>
          <w:b/>
        </w:rPr>
        <w:t>- $</w:t>
      </w:r>
      <w:r w:rsidR="00CC6C56" w:rsidRPr="00CC6C4D">
        <w:rPr>
          <w:rFonts w:ascii="Arial" w:hAnsi="Arial" w:cs="Arial"/>
          <w:b/>
        </w:rPr>
        <w:t>4</w:t>
      </w:r>
      <w:r w:rsidR="000B2326" w:rsidRPr="00CC6C4D">
        <w:rPr>
          <w:rFonts w:ascii="Arial" w:hAnsi="Arial" w:cs="Arial"/>
          <w:b/>
        </w:rPr>
        <w:t>,000</w:t>
      </w:r>
    </w:p>
    <w:p w14:paraId="5033D463" w14:textId="77777777" w:rsidR="00597959" w:rsidRPr="00CC6C4D" w:rsidRDefault="00597959" w:rsidP="000B2326">
      <w:pPr>
        <w:pStyle w:val="NoSpacing"/>
        <w:widowControl/>
        <w:ind w:firstLine="450"/>
        <w:rPr>
          <w:rFonts w:ascii="Arial" w:hAnsi="Arial" w:cs="Arial"/>
          <w:b/>
          <w:sz w:val="16"/>
          <w:szCs w:val="16"/>
        </w:rPr>
      </w:pPr>
    </w:p>
    <w:p w14:paraId="4345A901" w14:textId="24970853" w:rsidR="00597959" w:rsidRPr="00CC6C4D" w:rsidRDefault="00D40D87" w:rsidP="00597959">
      <w:pPr>
        <w:pStyle w:val="NoSpacing"/>
        <w:widowControl/>
        <w:ind w:firstLine="450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7030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959" w:rsidRPr="00CC6C4D">
            <w:rPr>
              <w:rFonts w:ascii="MS Gothic" w:eastAsia="MS Gothic" w:hAnsi="MS Gothic" w:cs="Arial" w:hint="eastAsia"/>
            </w:rPr>
            <w:t>☐</w:t>
          </w:r>
        </w:sdtContent>
      </w:sdt>
      <w:r w:rsidR="00597959" w:rsidRPr="00CC6C4D">
        <w:rPr>
          <w:rFonts w:ascii="Arial" w:hAnsi="Arial" w:cs="Arial"/>
        </w:rPr>
        <w:t xml:space="preserve"> Joint Councils Event Sponsors </w:t>
      </w:r>
    </w:p>
    <w:p w14:paraId="46C36728" w14:textId="74CB93B6" w:rsidR="00597959" w:rsidRPr="00CC6C4D" w:rsidRDefault="00597959" w:rsidP="00597959">
      <w:pPr>
        <w:pStyle w:val="NoSpacing"/>
        <w:widowControl/>
        <w:spacing w:after="120"/>
        <w:ind w:left="450" w:firstLine="720"/>
        <w:rPr>
          <w:rFonts w:ascii="Arial" w:hAnsi="Arial" w:cs="Arial"/>
        </w:rPr>
      </w:pPr>
      <w:r w:rsidRPr="00CC6C4D"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id w:val="197340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6C4D">
            <w:rPr>
              <w:rFonts w:ascii="MS Gothic" w:eastAsia="MS Gothic" w:hAnsi="MS Gothic" w:cs="Arial" w:hint="eastAsia"/>
            </w:rPr>
            <w:t>☐</w:t>
          </w:r>
        </w:sdtContent>
      </w:sdt>
      <w:r w:rsidRPr="00CC6C4D">
        <w:rPr>
          <w:rFonts w:ascii="Arial" w:hAnsi="Arial" w:cs="Arial"/>
        </w:rPr>
        <w:t xml:space="preserve"> Premier Sponsor, </w:t>
      </w:r>
      <w:r w:rsidRPr="00CC6C4D">
        <w:rPr>
          <w:rFonts w:ascii="Arial" w:hAnsi="Arial" w:cs="Arial"/>
          <w:b/>
          <w:bCs/>
        </w:rPr>
        <w:t>$2,000</w:t>
      </w:r>
    </w:p>
    <w:p w14:paraId="51594937" w14:textId="049B4BBD" w:rsidR="00597959" w:rsidRPr="00CC6C4D" w:rsidRDefault="00D40D87" w:rsidP="00597959">
      <w:pPr>
        <w:pStyle w:val="NoSpacing"/>
        <w:widowControl/>
        <w:spacing w:after="120"/>
        <w:ind w:left="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5569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959" w:rsidRPr="00CC6C4D">
            <w:rPr>
              <w:rFonts w:ascii="MS Gothic" w:eastAsia="MS Gothic" w:hAnsi="MS Gothic" w:cs="Arial" w:hint="eastAsia"/>
            </w:rPr>
            <w:t>☐</w:t>
          </w:r>
        </w:sdtContent>
      </w:sdt>
      <w:r w:rsidR="00597959" w:rsidRPr="00CC6C4D">
        <w:rPr>
          <w:rFonts w:ascii="Arial" w:hAnsi="Arial" w:cs="Arial"/>
        </w:rPr>
        <w:t xml:space="preserve"> Speaker Sponsor, </w:t>
      </w:r>
      <w:r w:rsidR="00597959" w:rsidRPr="00CC6C4D">
        <w:rPr>
          <w:rFonts w:ascii="Arial" w:hAnsi="Arial" w:cs="Arial"/>
          <w:b/>
          <w:bCs/>
        </w:rPr>
        <w:t>$1,000</w:t>
      </w:r>
    </w:p>
    <w:p w14:paraId="695A9B18" w14:textId="5D4F0A6C" w:rsidR="00597959" w:rsidRPr="00CC6C4D" w:rsidRDefault="00D40D87" w:rsidP="00597959">
      <w:pPr>
        <w:pStyle w:val="NoSpacing"/>
        <w:widowControl/>
        <w:spacing w:after="120"/>
        <w:ind w:left="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8763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959" w:rsidRPr="00CC6C4D">
            <w:rPr>
              <w:rFonts w:ascii="MS Gothic" w:eastAsia="MS Gothic" w:hAnsi="MS Gothic" w:cs="Arial" w:hint="eastAsia"/>
            </w:rPr>
            <w:t>☐</w:t>
          </w:r>
        </w:sdtContent>
      </w:sdt>
      <w:r w:rsidR="00597959" w:rsidRPr="00CC6C4D">
        <w:rPr>
          <w:rFonts w:ascii="Arial" w:hAnsi="Arial" w:cs="Arial"/>
        </w:rPr>
        <w:t xml:space="preserve"> Bar Sponsor, </w:t>
      </w:r>
      <w:r w:rsidR="00597959" w:rsidRPr="00CC6C4D">
        <w:rPr>
          <w:rFonts w:ascii="Arial" w:hAnsi="Arial" w:cs="Arial"/>
          <w:b/>
          <w:bCs/>
        </w:rPr>
        <w:t>$750</w:t>
      </w:r>
    </w:p>
    <w:p w14:paraId="53FCD8EF" w14:textId="4B51CD9C" w:rsidR="00597959" w:rsidRPr="00CC6C4D" w:rsidRDefault="00D40D87" w:rsidP="00597959">
      <w:pPr>
        <w:pStyle w:val="NoSpacing"/>
        <w:widowControl/>
        <w:spacing w:after="120"/>
        <w:ind w:left="720" w:firstLine="72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175866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959" w:rsidRPr="00CC6C4D">
            <w:rPr>
              <w:rFonts w:ascii="MS Gothic" w:eastAsia="MS Gothic" w:hAnsi="MS Gothic" w:cs="Arial" w:hint="eastAsia"/>
            </w:rPr>
            <w:t>☐</w:t>
          </w:r>
        </w:sdtContent>
      </w:sdt>
      <w:r w:rsidR="00597959" w:rsidRPr="00CC6C4D">
        <w:rPr>
          <w:rFonts w:ascii="Arial" w:hAnsi="Arial" w:cs="Arial"/>
        </w:rPr>
        <w:t xml:space="preserve"> General Sponsor, </w:t>
      </w:r>
      <w:r w:rsidR="00597959" w:rsidRPr="00CC6C4D">
        <w:rPr>
          <w:rFonts w:ascii="Arial" w:hAnsi="Arial" w:cs="Arial"/>
          <w:b/>
          <w:bCs/>
        </w:rPr>
        <w:t>$500</w:t>
      </w:r>
    </w:p>
    <w:bookmarkStart w:id="1" w:name="_Hlk189066163"/>
    <w:p w14:paraId="0E29A933" w14:textId="6E296BE4" w:rsidR="00C361DF" w:rsidRPr="00CC6C4D" w:rsidRDefault="00D40D87" w:rsidP="00EE65E3">
      <w:pPr>
        <w:pStyle w:val="NoSpacing"/>
        <w:widowControl/>
        <w:ind w:firstLine="450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94866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327" w:rsidRPr="00CC6C4D">
            <w:rPr>
              <w:rFonts w:ascii="MS Gothic" w:eastAsia="MS Gothic" w:hAnsi="MS Gothic" w:cs="Arial" w:hint="eastAsia"/>
            </w:rPr>
            <w:t>☐</w:t>
          </w:r>
        </w:sdtContent>
      </w:sdt>
      <w:r w:rsidR="003E1D2A" w:rsidRPr="00CC6C4D">
        <w:rPr>
          <w:rFonts w:ascii="Arial" w:hAnsi="Arial" w:cs="Arial"/>
        </w:rPr>
        <w:t xml:space="preserve"> Silver </w:t>
      </w:r>
      <w:r w:rsidR="00C361DF" w:rsidRPr="00CC6C4D">
        <w:rPr>
          <w:rFonts w:ascii="Arial" w:hAnsi="Arial" w:cs="Arial"/>
        </w:rPr>
        <w:t xml:space="preserve">Regular </w:t>
      </w:r>
      <w:r w:rsidR="00232EFE" w:rsidRPr="00CC6C4D">
        <w:rPr>
          <w:rFonts w:ascii="Arial" w:hAnsi="Arial" w:cs="Arial"/>
        </w:rPr>
        <w:t xml:space="preserve">Council </w:t>
      </w:r>
      <w:r w:rsidR="00C361DF" w:rsidRPr="00CC6C4D">
        <w:rPr>
          <w:rFonts w:ascii="Arial" w:hAnsi="Arial" w:cs="Arial"/>
        </w:rPr>
        <w:t xml:space="preserve">Membership Meeting Sponsor </w:t>
      </w:r>
      <w:r w:rsidR="00C361DF" w:rsidRPr="00CC6C4D">
        <w:rPr>
          <w:rFonts w:ascii="Arial" w:hAnsi="Arial" w:cs="Arial"/>
          <w:b/>
        </w:rPr>
        <w:t>- $1,</w:t>
      </w:r>
      <w:r w:rsidR="00890EA2" w:rsidRPr="00CC6C4D">
        <w:rPr>
          <w:rFonts w:ascii="Arial" w:hAnsi="Arial" w:cs="Arial"/>
          <w:b/>
        </w:rPr>
        <w:t>250</w:t>
      </w:r>
    </w:p>
    <w:bookmarkEnd w:id="1"/>
    <w:p w14:paraId="1A188B40" w14:textId="04F4DDFC" w:rsidR="008C7BBD" w:rsidRPr="00CC6C4D" w:rsidRDefault="00C361DF" w:rsidP="00CC6C4D">
      <w:pPr>
        <w:pStyle w:val="NoSpacing"/>
        <w:widowControl/>
        <w:ind w:firstLine="450"/>
        <w:rPr>
          <w:rFonts w:ascii="Arial" w:hAnsi="Arial" w:cs="Arial"/>
        </w:rPr>
      </w:pPr>
      <w:r w:rsidRPr="00CC6C4D">
        <w:rPr>
          <w:rFonts w:ascii="Arial" w:hAnsi="Arial" w:cs="Arial"/>
          <w:b/>
        </w:rPr>
        <w:tab/>
      </w:r>
      <w:r w:rsidRPr="00CC6C4D">
        <w:rPr>
          <w:rFonts w:ascii="Arial" w:hAnsi="Arial" w:cs="Arial"/>
        </w:rPr>
        <w:t xml:space="preserve">Please choose from the following </w:t>
      </w:r>
      <w:r w:rsidR="00B737CF" w:rsidRPr="00CC6C4D">
        <w:rPr>
          <w:rFonts w:ascii="Arial" w:hAnsi="Arial" w:cs="Arial"/>
        </w:rPr>
        <w:t>dates: *</w:t>
      </w:r>
    </w:p>
    <w:p w14:paraId="6375DED9" w14:textId="6A62F35D" w:rsidR="003B204B" w:rsidRPr="00CC6C4D" w:rsidRDefault="00D40D87" w:rsidP="003A60BB">
      <w:pPr>
        <w:pStyle w:val="NoSpacing"/>
        <w:widowControl/>
        <w:spacing w:after="120"/>
        <w:ind w:left="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7060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04B" w:rsidRPr="00CC6C4D">
            <w:rPr>
              <w:rFonts w:ascii="MS Gothic" w:eastAsia="MS Gothic" w:hAnsi="MS Gothic" w:cs="Arial" w:hint="eastAsia"/>
            </w:rPr>
            <w:t>☐</w:t>
          </w:r>
        </w:sdtContent>
      </w:sdt>
      <w:r w:rsidR="00736448" w:rsidRPr="00CC6C4D">
        <w:rPr>
          <w:rFonts w:ascii="Arial" w:hAnsi="Arial" w:cs="Arial"/>
        </w:rPr>
        <w:t xml:space="preserve"> February 18, 2025</w:t>
      </w:r>
    </w:p>
    <w:p w14:paraId="46CADF37" w14:textId="3209418C" w:rsidR="00736448" w:rsidRPr="00CC6C4D" w:rsidRDefault="00D40D87" w:rsidP="00736448">
      <w:pPr>
        <w:pStyle w:val="NoSpacing"/>
        <w:widowControl/>
        <w:spacing w:after="120"/>
        <w:ind w:left="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3390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448" w:rsidRPr="00CC6C4D">
            <w:rPr>
              <w:rFonts w:ascii="MS Gothic" w:eastAsia="MS Gothic" w:hAnsi="MS Gothic" w:cs="Arial" w:hint="eastAsia"/>
            </w:rPr>
            <w:t>☐</w:t>
          </w:r>
        </w:sdtContent>
      </w:sdt>
      <w:r w:rsidR="00736448" w:rsidRPr="00CC6C4D">
        <w:rPr>
          <w:rFonts w:ascii="Arial" w:hAnsi="Arial" w:cs="Arial"/>
        </w:rPr>
        <w:t xml:space="preserve"> September 16, 2025</w:t>
      </w:r>
    </w:p>
    <w:p w14:paraId="501069A4" w14:textId="42CC01A7" w:rsidR="00736448" w:rsidRPr="00CC6C4D" w:rsidRDefault="00D40D87" w:rsidP="00736448">
      <w:pPr>
        <w:pStyle w:val="NoSpacing"/>
        <w:widowControl/>
        <w:spacing w:after="120"/>
        <w:ind w:left="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0598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C4D">
            <w:rPr>
              <w:rFonts w:ascii="MS Gothic" w:eastAsia="MS Gothic" w:hAnsi="MS Gothic" w:cs="Arial" w:hint="eastAsia"/>
            </w:rPr>
            <w:t>☐</w:t>
          </w:r>
        </w:sdtContent>
      </w:sdt>
      <w:r w:rsidR="00736448" w:rsidRPr="00CC6C4D">
        <w:rPr>
          <w:rFonts w:ascii="Arial" w:hAnsi="Arial" w:cs="Arial"/>
        </w:rPr>
        <w:t xml:space="preserve"> October 21, 2025</w:t>
      </w:r>
    </w:p>
    <w:p w14:paraId="0AA6F64B" w14:textId="77777777" w:rsidR="00096FA4" w:rsidRPr="00CC6C4D" w:rsidRDefault="00096FA4" w:rsidP="00EE65E3">
      <w:pPr>
        <w:pStyle w:val="NoSpacing"/>
        <w:widowControl/>
        <w:ind w:left="720" w:firstLine="720"/>
        <w:rPr>
          <w:rFonts w:ascii="Arial" w:hAnsi="Arial" w:cs="Arial"/>
          <w:sz w:val="16"/>
          <w:szCs w:val="16"/>
        </w:rPr>
      </w:pPr>
    </w:p>
    <w:p w14:paraId="05353BCD" w14:textId="5A062CA0" w:rsidR="00883B57" w:rsidRPr="00CC6C4D" w:rsidRDefault="00D40D87" w:rsidP="00EE65E3">
      <w:pPr>
        <w:pStyle w:val="NoSpacing"/>
        <w:widowControl/>
        <w:ind w:left="1440" w:hanging="99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-154065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327" w:rsidRPr="00CC6C4D">
            <w:rPr>
              <w:rFonts w:ascii="MS Gothic" w:eastAsia="MS Gothic" w:hAnsi="MS Gothic" w:cs="Arial" w:hint="eastAsia"/>
            </w:rPr>
            <w:t>☐</w:t>
          </w:r>
        </w:sdtContent>
      </w:sdt>
      <w:r w:rsidR="00883B57" w:rsidRPr="00CC6C4D">
        <w:rPr>
          <w:rFonts w:ascii="Arial" w:hAnsi="Arial" w:cs="Arial"/>
        </w:rPr>
        <w:t xml:space="preserve"> Special Event Sponsor </w:t>
      </w:r>
      <w:r w:rsidR="00883B57" w:rsidRPr="00CC6C4D">
        <w:rPr>
          <w:rFonts w:ascii="Arial" w:hAnsi="Arial" w:cs="Arial"/>
          <w:b/>
        </w:rPr>
        <w:t>- $</w:t>
      </w:r>
      <w:r w:rsidR="006D5AD9" w:rsidRPr="00CC6C4D">
        <w:rPr>
          <w:rFonts w:ascii="Arial" w:hAnsi="Arial" w:cs="Arial"/>
          <w:b/>
        </w:rPr>
        <w:t>1,0</w:t>
      </w:r>
      <w:r w:rsidR="00883B57" w:rsidRPr="00CC6C4D">
        <w:rPr>
          <w:rFonts w:ascii="Arial" w:hAnsi="Arial" w:cs="Arial"/>
          <w:b/>
        </w:rPr>
        <w:t xml:space="preserve">00 </w:t>
      </w:r>
      <w:r w:rsidR="00883B57" w:rsidRPr="00CC6C4D">
        <w:rPr>
          <w:rFonts w:ascii="Arial" w:hAnsi="Arial" w:cs="Arial"/>
          <w:i/>
        </w:rPr>
        <w:t>– Check with NVEPC for events</w:t>
      </w:r>
    </w:p>
    <w:p w14:paraId="4EA2BCEB" w14:textId="2B33FD3B" w:rsidR="00832B39" w:rsidRPr="00CC6C4D" w:rsidRDefault="00CC6C4D" w:rsidP="00CC6C4D">
      <w:pPr>
        <w:pStyle w:val="NoSpacing"/>
        <w:widowControl/>
        <w:rPr>
          <w:rFonts w:ascii="Arial" w:hAnsi="Arial" w:cs="Arial"/>
          <w:i/>
        </w:rPr>
      </w:pPr>
      <w:r w:rsidRPr="00CC6C4D">
        <w:rPr>
          <w:rFonts w:ascii="MS Gothic" w:eastAsia="MS Gothic" w:hAnsi="MS Gothic" w:cs="Arial"/>
        </w:rPr>
        <w:tab/>
      </w:r>
      <w:r w:rsidR="00184FC9" w:rsidRPr="00CC6C4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5210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39" w:rsidRPr="00CC6C4D">
            <w:rPr>
              <w:rFonts w:ascii="MS Gothic" w:eastAsia="MS Gothic" w:hAnsi="MS Gothic" w:cs="Arial" w:hint="eastAsia"/>
            </w:rPr>
            <w:t>☐</w:t>
          </w:r>
        </w:sdtContent>
      </w:sdt>
      <w:r w:rsidR="00736448" w:rsidRPr="00CC6C4D">
        <w:rPr>
          <w:rFonts w:ascii="Arial" w:hAnsi="Arial" w:cs="Arial"/>
        </w:rPr>
        <w:t xml:space="preserve"> March 19, </w:t>
      </w:r>
      <w:proofErr w:type="gramStart"/>
      <w:r w:rsidR="00736448" w:rsidRPr="00CC6C4D">
        <w:rPr>
          <w:rFonts w:ascii="Arial" w:hAnsi="Arial" w:cs="Arial"/>
        </w:rPr>
        <w:t>2025</w:t>
      </w:r>
      <w:proofErr w:type="gramEnd"/>
      <w:r w:rsidR="00184FC9" w:rsidRPr="00CC6C4D">
        <w:rPr>
          <w:rFonts w:ascii="Arial" w:hAnsi="Arial" w:cs="Arial"/>
        </w:rPr>
        <w:tab/>
      </w:r>
      <w:r w:rsidR="00832B39" w:rsidRPr="00CC6C4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2240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FC9" w:rsidRPr="00CC6C4D">
            <w:rPr>
              <w:rFonts w:ascii="MS Gothic" w:eastAsia="MS Gothic" w:hAnsi="MS Gothic" w:cs="Arial" w:hint="eastAsia"/>
            </w:rPr>
            <w:t>☐</w:t>
          </w:r>
        </w:sdtContent>
      </w:sdt>
      <w:r w:rsidR="00736448" w:rsidRPr="00CC6C4D">
        <w:rPr>
          <w:rFonts w:ascii="Arial" w:hAnsi="Arial" w:cs="Arial"/>
        </w:rPr>
        <w:t xml:space="preserve"> July 16, 2025</w:t>
      </w:r>
    </w:p>
    <w:p w14:paraId="0142A8CE" w14:textId="6F31DEBA" w:rsidR="00606D39" w:rsidRDefault="00E45B41" w:rsidP="00EE65E3">
      <w:pPr>
        <w:pStyle w:val="BodyText"/>
        <w:widowControl/>
        <w:spacing w:before="90" w:line="247" w:lineRule="auto"/>
        <w:ind w:left="112"/>
        <w:rPr>
          <w:rFonts w:ascii="Arial" w:hAnsi="Arial" w:cs="Arial"/>
          <w:i/>
          <w:sz w:val="2"/>
          <w:szCs w:val="22"/>
        </w:rPr>
      </w:pPr>
      <w:r w:rsidRPr="00CC6C4D">
        <w:rPr>
          <w:rFonts w:ascii="Arial" w:hAnsi="Arial" w:cs="Arial"/>
          <w:b/>
          <w:i/>
          <w:sz w:val="22"/>
          <w:szCs w:val="22"/>
        </w:rPr>
        <w:t>*</w:t>
      </w:r>
      <w:r w:rsidR="00DA2220" w:rsidRPr="00CC6C4D">
        <w:rPr>
          <w:rFonts w:ascii="Arial" w:hAnsi="Arial" w:cs="Arial"/>
          <w:b/>
          <w:i/>
          <w:sz w:val="22"/>
          <w:szCs w:val="22"/>
        </w:rPr>
        <w:t xml:space="preserve"> </w:t>
      </w:r>
      <w:r w:rsidR="00DA2220" w:rsidRPr="00CC6C4D">
        <w:rPr>
          <w:rFonts w:ascii="Arial" w:hAnsi="Arial" w:cs="Arial"/>
          <w:i/>
          <w:sz w:val="22"/>
          <w:szCs w:val="22"/>
        </w:rPr>
        <w:t xml:space="preserve">Regular </w:t>
      </w:r>
      <w:r w:rsidR="00232EFE" w:rsidRPr="00CC6C4D">
        <w:rPr>
          <w:rFonts w:ascii="Arial" w:hAnsi="Arial" w:cs="Arial"/>
          <w:i/>
          <w:sz w:val="22"/>
          <w:szCs w:val="22"/>
        </w:rPr>
        <w:t xml:space="preserve">Council Membership </w:t>
      </w:r>
      <w:r w:rsidR="00DA2220" w:rsidRPr="00CC6C4D">
        <w:rPr>
          <w:rFonts w:ascii="Arial" w:hAnsi="Arial" w:cs="Arial"/>
          <w:i/>
          <w:sz w:val="22"/>
          <w:szCs w:val="22"/>
        </w:rPr>
        <w:t>Meeting d</w:t>
      </w:r>
      <w:r w:rsidRPr="00CC6C4D">
        <w:rPr>
          <w:rFonts w:ascii="Arial" w:hAnsi="Arial" w:cs="Arial"/>
          <w:i/>
          <w:sz w:val="22"/>
          <w:szCs w:val="22"/>
        </w:rPr>
        <w:t>ates subject to change based on speaker availability.</w:t>
      </w:r>
      <w:r w:rsidR="00C361DF" w:rsidRPr="00D47919">
        <w:rPr>
          <w:rFonts w:ascii="Arial" w:hAnsi="Arial" w:cs="Arial"/>
          <w:i/>
          <w:sz w:val="20"/>
          <w:szCs w:val="22"/>
        </w:rPr>
        <w:tab/>
      </w:r>
    </w:p>
    <w:p w14:paraId="1B61FA5E" w14:textId="77777777" w:rsidR="00184FC9" w:rsidRPr="00CC6C4D" w:rsidRDefault="00184FC9" w:rsidP="00EE65E3">
      <w:pPr>
        <w:pStyle w:val="Heading1"/>
        <w:widowControl/>
        <w:spacing w:before="90"/>
        <w:rPr>
          <w:rFonts w:ascii="Arial" w:hAnsi="Arial" w:cs="Arial"/>
          <w:color w:val="990033"/>
          <w:sz w:val="16"/>
          <w:szCs w:val="16"/>
        </w:rPr>
      </w:pPr>
    </w:p>
    <w:p w14:paraId="5EDE0243" w14:textId="54DF7395" w:rsidR="00C361DF" w:rsidRPr="0098354F" w:rsidRDefault="00C361DF" w:rsidP="00EE65E3">
      <w:pPr>
        <w:pStyle w:val="Heading1"/>
        <w:widowControl/>
        <w:spacing w:before="90"/>
        <w:rPr>
          <w:rFonts w:ascii="Arial" w:hAnsi="Arial" w:cs="Arial"/>
          <w:color w:val="990033"/>
        </w:rPr>
      </w:pPr>
      <w:r w:rsidRPr="0098354F">
        <w:rPr>
          <w:rFonts w:ascii="Arial" w:hAnsi="Arial" w:cs="Arial"/>
          <w:color w:val="990033"/>
        </w:rPr>
        <w:t>Contact Information</w:t>
      </w:r>
    </w:p>
    <w:p w14:paraId="0609AD3E" w14:textId="77777777" w:rsidR="00C361DF" w:rsidRPr="00D47919" w:rsidRDefault="00C361DF" w:rsidP="00EE65E3">
      <w:pPr>
        <w:pStyle w:val="BodyText"/>
        <w:widowControl/>
        <w:spacing w:before="90" w:line="247" w:lineRule="auto"/>
        <w:ind w:left="112"/>
        <w:rPr>
          <w:rFonts w:ascii="Arial" w:hAnsi="Arial" w:cs="Arial"/>
          <w:i/>
          <w:sz w:val="8"/>
          <w:szCs w:val="22"/>
        </w:rPr>
      </w:pPr>
    </w:p>
    <w:p w14:paraId="3C47E264" w14:textId="77777777" w:rsidR="00C361DF" w:rsidRPr="00D47919" w:rsidRDefault="00C361DF" w:rsidP="00736448">
      <w:pPr>
        <w:pStyle w:val="BodyText"/>
        <w:widowControl/>
        <w:tabs>
          <w:tab w:val="left" w:pos="9718"/>
        </w:tabs>
        <w:spacing w:line="360" w:lineRule="auto"/>
        <w:ind w:left="112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>Company</w:t>
      </w:r>
      <w:r w:rsidRPr="00D47919">
        <w:rPr>
          <w:rFonts w:ascii="Arial" w:hAnsi="Arial" w:cs="Arial"/>
          <w:spacing w:val="-3"/>
          <w:sz w:val="22"/>
        </w:rPr>
        <w:t xml:space="preserve"> </w:t>
      </w:r>
      <w:r w:rsidRPr="00D47919">
        <w:rPr>
          <w:rFonts w:ascii="Arial" w:hAnsi="Arial" w:cs="Arial"/>
          <w:sz w:val="22"/>
        </w:rPr>
        <w:t>name: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4DDC0D6C" w14:textId="77777777" w:rsidR="00C361DF" w:rsidRPr="00D47919" w:rsidRDefault="00C361DF" w:rsidP="00736448">
      <w:pPr>
        <w:pStyle w:val="BodyText"/>
        <w:widowControl/>
        <w:tabs>
          <w:tab w:val="left" w:pos="9464"/>
        </w:tabs>
        <w:spacing w:before="120" w:line="360" w:lineRule="auto"/>
        <w:ind w:left="115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>Company</w:t>
      </w:r>
      <w:r w:rsidRPr="00D47919">
        <w:rPr>
          <w:rFonts w:ascii="Arial" w:hAnsi="Arial" w:cs="Arial"/>
          <w:spacing w:val="-6"/>
          <w:sz w:val="22"/>
        </w:rPr>
        <w:t xml:space="preserve"> </w:t>
      </w:r>
      <w:r w:rsidRPr="00D47919">
        <w:rPr>
          <w:rFonts w:ascii="Arial" w:hAnsi="Arial" w:cs="Arial"/>
          <w:sz w:val="22"/>
        </w:rPr>
        <w:t>representative: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0C79B9C9" w14:textId="4D781A74" w:rsidR="00C361DF" w:rsidRPr="00D47919" w:rsidRDefault="00C361DF" w:rsidP="00736448">
      <w:pPr>
        <w:pStyle w:val="BodyText"/>
        <w:widowControl/>
        <w:tabs>
          <w:tab w:val="left" w:pos="9406"/>
        </w:tabs>
        <w:spacing w:before="90" w:line="360" w:lineRule="auto"/>
        <w:ind w:left="112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 xml:space="preserve">Address: 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0C5BB7F1" w14:textId="6562D70E" w:rsidR="00C361DF" w:rsidRPr="00D47919" w:rsidRDefault="00C361DF" w:rsidP="00736448">
      <w:pPr>
        <w:pStyle w:val="BodyText"/>
        <w:widowControl/>
        <w:tabs>
          <w:tab w:val="left" w:pos="1072"/>
          <w:tab w:val="left" w:pos="4127"/>
          <w:tab w:val="left" w:pos="9343"/>
        </w:tabs>
        <w:spacing w:before="90" w:line="360" w:lineRule="auto"/>
        <w:ind w:left="112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>Phone:</w:t>
      </w:r>
      <w:r w:rsidRPr="00D47919">
        <w:rPr>
          <w:rFonts w:ascii="Arial" w:hAnsi="Arial" w:cs="Arial"/>
          <w:sz w:val="22"/>
        </w:rPr>
        <w:tab/>
      </w:r>
      <w:r w:rsidRPr="00D47919">
        <w:rPr>
          <w:rFonts w:ascii="Arial" w:hAnsi="Arial" w:cs="Arial"/>
          <w:sz w:val="22"/>
          <w:u w:val="single"/>
        </w:rPr>
        <w:tab/>
      </w:r>
      <w:r w:rsidRPr="00D47919">
        <w:rPr>
          <w:rFonts w:ascii="Arial" w:hAnsi="Arial" w:cs="Arial"/>
          <w:sz w:val="22"/>
        </w:rPr>
        <w:t>E-mail: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35AC52C5" w14:textId="77777777" w:rsidR="00C361DF" w:rsidRPr="00D47919" w:rsidRDefault="00C361DF" w:rsidP="00EE65E3">
      <w:pPr>
        <w:pStyle w:val="BodyText"/>
        <w:widowControl/>
        <w:spacing w:before="10"/>
        <w:rPr>
          <w:rFonts w:ascii="Arial" w:hAnsi="Arial" w:cs="Arial"/>
          <w:sz w:val="6"/>
        </w:rPr>
      </w:pPr>
    </w:p>
    <w:p w14:paraId="2EF02E94" w14:textId="63938705" w:rsidR="00C361DF" w:rsidRPr="0098354F" w:rsidRDefault="00606D39" w:rsidP="00EE65E3">
      <w:pPr>
        <w:pStyle w:val="Heading1"/>
        <w:widowControl/>
        <w:spacing w:before="90"/>
        <w:rPr>
          <w:rFonts w:ascii="Arial" w:hAnsi="Arial" w:cs="Arial"/>
          <w:color w:val="990033"/>
        </w:rPr>
      </w:pPr>
      <w:r>
        <w:rPr>
          <w:rFonts w:ascii="Arial" w:hAnsi="Arial" w:cs="Arial"/>
          <w:color w:val="990033"/>
        </w:rPr>
        <w:t>P</w:t>
      </w:r>
      <w:r w:rsidR="00C361DF" w:rsidRPr="0098354F">
        <w:rPr>
          <w:rFonts w:ascii="Arial" w:hAnsi="Arial" w:cs="Arial"/>
          <w:color w:val="990033"/>
        </w:rPr>
        <w:t>ayment Method</w:t>
      </w:r>
    </w:p>
    <w:p w14:paraId="4F37A387" w14:textId="77777777" w:rsidR="00C361DF" w:rsidRPr="00D47919" w:rsidRDefault="00C361DF" w:rsidP="00EE65E3">
      <w:pPr>
        <w:pStyle w:val="BodyText"/>
        <w:widowControl/>
        <w:spacing w:before="2"/>
        <w:rPr>
          <w:rFonts w:ascii="Arial" w:hAnsi="Arial" w:cs="Arial"/>
          <w:b/>
          <w:sz w:val="4"/>
        </w:rPr>
      </w:pPr>
    </w:p>
    <w:p w14:paraId="248961FD" w14:textId="77777777" w:rsidR="00C361DF" w:rsidRPr="00D47919" w:rsidRDefault="00D40D87" w:rsidP="00EE65E3">
      <w:pPr>
        <w:pStyle w:val="ListParagraph"/>
        <w:widowControl/>
        <w:tabs>
          <w:tab w:val="left" w:pos="385"/>
        </w:tabs>
        <w:spacing w:before="90"/>
        <w:ind w:left="450" w:firstLine="9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5696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DF" w:rsidRPr="00D47919">
            <w:rPr>
              <w:rFonts w:ascii="Segoe UI Symbol" w:eastAsia="MS Gothic" w:hAnsi="Segoe UI Symbol" w:cs="Segoe UI Symbol"/>
            </w:rPr>
            <w:t>☐</w:t>
          </w:r>
        </w:sdtContent>
      </w:sdt>
      <w:r w:rsidR="00C361DF" w:rsidRPr="00D47919">
        <w:rPr>
          <w:rFonts w:ascii="Arial" w:hAnsi="Arial" w:cs="Arial"/>
        </w:rPr>
        <w:t xml:space="preserve"> Check Enclosed (payable to</w:t>
      </w:r>
      <w:r w:rsidR="00C361DF" w:rsidRPr="00D47919">
        <w:rPr>
          <w:rFonts w:ascii="Arial" w:hAnsi="Arial" w:cs="Arial"/>
          <w:spacing w:val="-5"/>
        </w:rPr>
        <w:t xml:space="preserve"> </w:t>
      </w:r>
      <w:r w:rsidR="00C361DF" w:rsidRPr="00D47919">
        <w:rPr>
          <w:rFonts w:ascii="Arial" w:hAnsi="Arial" w:cs="Arial"/>
        </w:rPr>
        <w:t>NVEPC)</w:t>
      </w:r>
    </w:p>
    <w:p w14:paraId="04DA0A8C" w14:textId="6C8DB4AF" w:rsidR="00C17CA4" w:rsidRPr="00CC6C4D" w:rsidRDefault="00D40D87" w:rsidP="00CC6C4D">
      <w:pPr>
        <w:pStyle w:val="ListParagraph"/>
        <w:widowControl/>
        <w:tabs>
          <w:tab w:val="left" w:pos="385"/>
        </w:tabs>
        <w:spacing w:before="90"/>
        <w:ind w:left="540" w:firstLine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306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DF" w:rsidRPr="00D47919">
            <w:rPr>
              <w:rFonts w:ascii="Segoe UI Symbol" w:eastAsia="MS Gothic" w:hAnsi="Segoe UI Symbol" w:cs="Segoe UI Symbol"/>
            </w:rPr>
            <w:t>☐</w:t>
          </w:r>
        </w:sdtContent>
      </w:sdt>
      <w:r w:rsidR="00C361DF" w:rsidRPr="00D47919">
        <w:rPr>
          <w:rFonts w:ascii="Arial" w:hAnsi="Arial" w:cs="Arial"/>
        </w:rPr>
        <w:t xml:space="preserve"> To pay by credit card, please call the NVEPC office at 703-</w:t>
      </w:r>
      <w:r w:rsidR="001B30C1">
        <w:rPr>
          <w:rFonts w:ascii="Arial" w:hAnsi="Arial" w:cs="Arial"/>
        </w:rPr>
        <w:t>370</w:t>
      </w:r>
      <w:r w:rsidR="00C361DF" w:rsidRPr="00D47919">
        <w:rPr>
          <w:rFonts w:ascii="Arial" w:hAnsi="Arial" w:cs="Arial"/>
        </w:rPr>
        <w:t>-</w:t>
      </w:r>
      <w:r w:rsidR="001B30C1">
        <w:rPr>
          <w:rFonts w:ascii="Arial" w:hAnsi="Arial" w:cs="Arial"/>
        </w:rPr>
        <w:t>7435</w:t>
      </w:r>
      <w:r w:rsidR="00C361DF" w:rsidRPr="00D47919">
        <w:rPr>
          <w:rFonts w:ascii="Arial" w:hAnsi="Arial" w:cs="Arial"/>
        </w:rPr>
        <w:t xml:space="preserve"> to provide secure credit card information.</w:t>
      </w:r>
    </w:p>
    <w:p w14:paraId="127CE8ED" w14:textId="1A70AB54" w:rsidR="00C361DF" w:rsidRDefault="00C361DF" w:rsidP="00DC1327">
      <w:pPr>
        <w:pStyle w:val="BodyText"/>
        <w:widowControl/>
        <w:tabs>
          <w:tab w:val="left" w:pos="9486"/>
        </w:tabs>
        <w:spacing w:before="90" w:after="200"/>
        <w:ind w:left="112"/>
        <w:rPr>
          <w:rFonts w:ascii="Arial" w:hAnsi="Arial" w:cs="Arial"/>
          <w:sz w:val="22"/>
          <w:u w:val="single"/>
        </w:rPr>
      </w:pPr>
      <w:r w:rsidRPr="00D47919">
        <w:rPr>
          <w:rFonts w:ascii="Arial" w:hAnsi="Arial" w:cs="Arial"/>
          <w:sz w:val="22"/>
        </w:rPr>
        <w:t>Sponsor’s Signature: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ab/>
      </w:r>
    </w:p>
    <w:p w14:paraId="3C5677AE" w14:textId="006A27B3" w:rsidR="00DC1327" w:rsidRDefault="00DC1327" w:rsidP="00DC1327">
      <w:pPr>
        <w:pStyle w:val="BodyText"/>
        <w:widowControl/>
        <w:tabs>
          <w:tab w:val="left" w:pos="9486"/>
        </w:tabs>
        <w:spacing w:before="90"/>
        <w:ind w:left="112"/>
        <w:rPr>
          <w:rFonts w:ascii="Arial" w:hAnsi="Arial" w:cs="Arial"/>
          <w:sz w:val="22"/>
          <w:u w:val="single"/>
        </w:rPr>
      </w:pPr>
      <w:r w:rsidRPr="00D47919">
        <w:rPr>
          <w:rFonts w:ascii="Arial" w:hAnsi="Arial" w:cs="Arial"/>
          <w:sz w:val="22"/>
        </w:rPr>
        <w:t xml:space="preserve">Sponsor’s </w:t>
      </w:r>
      <w:r>
        <w:rPr>
          <w:rFonts w:ascii="Arial" w:hAnsi="Arial" w:cs="Arial"/>
          <w:sz w:val="22"/>
        </w:rPr>
        <w:t>Name</w:t>
      </w:r>
      <w:r w:rsidRPr="00D47919">
        <w:rPr>
          <w:rFonts w:ascii="Arial" w:hAnsi="Arial" w:cs="Arial"/>
          <w:sz w:val="22"/>
        </w:rPr>
        <w:t>:</w:t>
      </w:r>
      <w:r w:rsidRPr="00D47919">
        <w:rPr>
          <w:rFonts w:ascii="Arial" w:hAnsi="Arial" w:cs="Arial"/>
          <w:spacing w:val="-7"/>
          <w:sz w:val="22"/>
        </w:rPr>
        <w:t xml:space="preserve"> </w:t>
      </w:r>
      <w:r w:rsidRPr="00D47919"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>__________________________________________________Date________</w:t>
      </w:r>
    </w:p>
    <w:p w14:paraId="3508818D" w14:textId="77777777" w:rsidR="00C17CA4" w:rsidRDefault="00C17CA4" w:rsidP="00EE65E3">
      <w:pPr>
        <w:pStyle w:val="BodyText"/>
        <w:widowControl/>
        <w:tabs>
          <w:tab w:val="left" w:pos="9486"/>
        </w:tabs>
        <w:spacing w:before="90"/>
        <w:ind w:left="112"/>
        <w:rPr>
          <w:rFonts w:ascii="Arial" w:hAnsi="Arial" w:cs="Arial"/>
          <w:sz w:val="22"/>
        </w:rPr>
      </w:pPr>
    </w:p>
    <w:p w14:paraId="29B41596" w14:textId="3BD35249" w:rsidR="00C361DF" w:rsidRPr="00D47919" w:rsidRDefault="00C361DF" w:rsidP="00EE65E3">
      <w:pPr>
        <w:pStyle w:val="BodyText"/>
        <w:widowControl/>
        <w:tabs>
          <w:tab w:val="left" w:pos="9486"/>
        </w:tabs>
        <w:spacing w:before="90"/>
        <w:ind w:left="112"/>
        <w:rPr>
          <w:rFonts w:ascii="Arial" w:hAnsi="Arial" w:cs="Arial"/>
          <w:sz w:val="22"/>
        </w:rPr>
      </w:pPr>
      <w:r w:rsidRPr="00D47919">
        <w:rPr>
          <w:rFonts w:ascii="Arial" w:hAnsi="Arial" w:cs="Arial"/>
          <w:sz w:val="22"/>
        </w:rPr>
        <w:t>NVEPC Executive Director Signature: _______________________________________________</w:t>
      </w:r>
    </w:p>
    <w:p w14:paraId="7CACF03C" w14:textId="77777777" w:rsidR="00C361DF" w:rsidRPr="00D47919" w:rsidRDefault="00C361DF" w:rsidP="00EE65E3">
      <w:pPr>
        <w:widowControl/>
        <w:tabs>
          <w:tab w:val="left" w:pos="4433"/>
        </w:tabs>
        <w:spacing w:before="11"/>
        <w:ind w:left="112"/>
        <w:rPr>
          <w:rFonts w:ascii="Arial" w:hAnsi="Arial" w:cs="Arial"/>
          <w:b/>
          <w:sz w:val="4"/>
        </w:rPr>
      </w:pPr>
    </w:p>
    <w:p w14:paraId="7EFA08DD" w14:textId="77777777" w:rsidR="00CC6C56" w:rsidRDefault="00CC6C56" w:rsidP="00EE65E3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  <w:b/>
          <w:sz w:val="18"/>
          <w:szCs w:val="18"/>
        </w:rPr>
      </w:pPr>
    </w:p>
    <w:p w14:paraId="140B8C7D" w14:textId="77777777" w:rsidR="00CC6C56" w:rsidRDefault="00CC6C56" w:rsidP="00EE65E3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  <w:b/>
          <w:sz w:val="18"/>
          <w:szCs w:val="18"/>
        </w:rPr>
      </w:pPr>
    </w:p>
    <w:p w14:paraId="3607E037" w14:textId="5932FC72" w:rsidR="00C361DF" w:rsidRPr="00CC6C56" w:rsidRDefault="00C361DF" w:rsidP="00EE65E3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  <w:b/>
        </w:rPr>
      </w:pPr>
      <w:r w:rsidRPr="00CC6C56">
        <w:rPr>
          <w:rFonts w:ascii="Arial" w:hAnsi="Arial" w:cs="Arial"/>
          <w:b/>
        </w:rPr>
        <w:t>Please return to:</w:t>
      </w:r>
    </w:p>
    <w:p w14:paraId="6DDA5B76" w14:textId="18438EF1" w:rsidR="00C361DF" w:rsidRPr="00CC6C56" w:rsidRDefault="00C361DF" w:rsidP="00EE65E3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</w:rPr>
      </w:pPr>
      <w:r w:rsidRPr="00CC6C56">
        <w:rPr>
          <w:rFonts w:ascii="Arial" w:hAnsi="Arial" w:cs="Arial"/>
        </w:rPr>
        <w:t>Northern Virginia Estate Planning Council</w:t>
      </w:r>
    </w:p>
    <w:p w14:paraId="6CF3B1C7" w14:textId="7758FE23" w:rsidR="00C361DF" w:rsidRPr="00CC6C56" w:rsidRDefault="00C361DF" w:rsidP="00EE65E3">
      <w:pPr>
        <w:widowControl/>
        <w:tabs>
          <w:tab w:val="left" w:pos="4433"/>
        </w:tabs>
        <w:spacing w:before="11"/>
        <w:ind w:left="112"/>
        <w:jc w:val="center"/>
        <w:rPr>
          <w:rFonts w:ascii="Arial" w:hAnsi="Arial" w:cs="Arial"/>
        </w:rPr>
      </w:pPr>
      <w:r w:rsidRPr="00CC6C56">
        <w:rPr>
          <w:rFonts w:ascii="Arial" w:hAnsi="Arial" w:cs="Arial"/>
        </w:rPr>
        <w:t>3337 Duke Street</w:t>
      </w:r>
      <w:r w:rsidR="00ED4EED" w:rsidRPr="00CC6C56">
        <w:rPr>
          <w:rFonts w:ascii="Arial" w:hAnsi="Arial" w:cs="Arial"/>
        </w:rPr>
        <w:t xml:space="preserve">    |    </w:t>
      </w:r>
      <w:r w:rsidRPr="00CC6C56">
        <w:rPr>
          <w:rFonts w:ascii="Arial" w:hAnsi="Arial" w:cs="Arial"/>
        </w:rPr>
        <w:t>Alexandria, VA 22314</w:t>
      </w:r>
    </w:p>
    <w:p w14:paraId="5BF81F7E" w14:textId="336CB45A" w:rsidR="00C361DF" w:rsidRPr="007A0AFF" w:rsidRDefault="00C361DF" w:rsidP="00EE65E3">
      <w:pPr>
        <w:pStyle w:val="BodyText"/>
        <w:widowControl/>
        <w:spacing w:before="8"/>
        <w:jc w:val="center"/>
        <w:rPr>
          <w:rFonts w:ascii="Arial" w:hAnsi="Arial" w:cs="Arial"/>
          <w:sz w:val="22"/>
          <w:szCs w:val="22"/>
          <w:lang w:val="fr-FR"/>
        </w:rPr>
      </w:pPr>
      <w:r w:rsidRPr="00CC6C56">
        <w:rPr>
          <w:rFonts w:ascii="Arial" w:hAnsi="Arial" w:cs="Arial"/>
          <w:sz w:val="22"/>
          <w:szCs w:val="22"/>
        </w:rPr>
        <w:t xml:space="preserve">   </w:t>
      </w:r>
      <w:r w:rsidR="00E31183" w:rsidRPr="007A0AFF">
        <w:rPr>
          <w:rFonts w:ascii="Arial" w:hAnsi="Arial" w:cs="Arial"/>
          <w:sz w:val="22"/>
          <w:szCs w:val="22"/>
          <w:lang w:val="fr-FR"/>
        </w:rPr>
        <w:t>Phone :</w:t>
      </w:r>
      <w:r w:rsidRPr="007A0AFF">
        <w:rPr>
          <w:rFonts w:ascii="Arial" w:hAnsi="Arial" w:cs="Arial"/>
          <w:sz w:val="22"/>
          <w:szCs w:val="22"/>
          <w:lang w:val="fr-FR"/>
        </w:rPr>
        <w:t xml:space="preserve"> 703-</w:t>
      </w:r>
      <w:r w:rsidR="001B30C1" w:rsidRPr="007A0AFF">
        <w:rPr>
          <w:rFonts w:ascii="Arial" w:hAnsi="Arial" w:cs="Arial"/>
          <w:sz w:val="22"/>
          <w:szCs w:val="22"/>
          <w:lang w:val="fr-FR"/>
        </w:rPr>
        <w:t>370</w:t>
      </w:r>
      <w:r w:rsidRPr="007A0AFF">
        <w:rPr>
          <w:rFonts w:ascii="Arial" w:hAnsi="Arial" w:cs="Arial"/>
          <w:sz w:val="22"/>
          <w:szCs w:val="22"/>
          <w:lang w:val="fr-FR"/>
        </w:rPr>
        <w:t>-</w:t>
      </w:r>
      <w:r w:rsidR="001B30C1" w:rsidRPr="007A0AFF">
        <w:rPr>
          <w:rFonts w:ascii="Arial" w:hAnsi="Arial" w:cs="Arial"/>
          <w:sz w:val="22"/>
          <w:szCs w:val="22"/>
          <w:lang w:val="fr-FR"/>
        </w:rPr>
        <w:t>7435</w:t>
      </w:r>
      <w:r w:rsidR="00ED4EED" w:rsidRPr="007A0AFF">
        <w:rPr>
          <w:rFonts w:ascii="Arial" w:hAnsi="Arial" w:cs="Arial"/>
          <w:sz w:val="22"/>
          <w:szCs w:val="22"/>
          <w:lang w:val="fr-FR"/>
        </w:rPr>
        <w:t xml:space="preserve">    |    </w:t>
      </w:r>
      <w:r w:rsidR="00E31183" w:rsidRPr="007A0AFF">
        <w:rPr>
          <w:rFonts w:ascii="Arial" w:hAnsi="Arial" w:cs="Arial"/>
          <w:sz w:val="22"/>
          <w:szCs w:val="22"/>
          <w:lang w:val="fr-FR"/>
        </w:rPr>
        <w:t>Fax :</w:t>
      </w:r>
      <w:r w:rsidRPr="007A0AFF">
        <w:rPr>
          <w:rFonts w:ascii="Arial" w:hAnsi="Arial" w:cs="Arial"/>
          <w:sz w:val="22"/>
          <w:szCs w:val="22"/>
          <w:lang w:val="fr-FR"/>
        </w:rPr>
        <w:t xml:space="preserve"> 703-342-4311   </w:t>
      </w:r>
    </w:p>
    <w:p w14:paraId="652350B6" w14:textId="12B6131B" w:rsidR="00C361DF" w:rsidRPr="00CC6C4D" w:rsidRDefault="00E31183" w:rsidP="00EE65E3">
      <w:pPr>
        <w:pStyle w:val="BodyText"/>
        <w:widowControl/>
        <w:spacing w:before="8"/>
        <w:jc w:val="center"/>
        <w:rPr>
          <w:rFonts w:ascii="Arial" w:hAnsi="Arial" w:cs="Arial"/>
          <w:color w:val="0000FF" w:themeColor="hyperlink"/>
          <w:sz w:val="22"/>
          <w:szCs w:val="22"/>
          <w:u w:val="single"/>
          <w:lang w:val="fr-FR"/>
        </w:rPr>
      </w:pPr>
      <w:proofErr w:type="gramStart"/>
      <w:r w:rsidRPr="00CC6C4D">
        <w:rPr>
          <w:rFonts w:ascii="Arial" w:hAnsi="Arial" w:cs="Arial"/>
          <w:sz w:val="22"/>
          <w:szCs w:val="22"/>
          <w:lang w:val="fr-FR"/>
        </w:rPr>
        <w:t>E-mail</w:t>
      </w:r>
      <w:proofErr w:type="gramEnd"/>
      <w:r w:rsidRPr="00CC6C4D">
        <w:rPr>
          <w:rFonts w:ascii="Arial" w:hAnsi="Arial" w:cs="Arial"/>
          <w:sz w:val="22"/>
          <w:szCs w:val="22"/>
          <w:lang w:val="fr-FR"/>
        </w:rPr>
        <w:t xml:space="preserve"> :</w:t>
      </w:r>
      <w:r w:rsidR="00C361DF" w:rsidRPr="00CC6C4D">
        <w:rPr>
          <w:rFonts w:ascii="Arial" w:hAnsi="Arial" w:cs="Arial"/>
          <w:sz w:val="22"/>
          <w:szCs w:val="22"/>
          <w:lang w:val="fr-FR"/>
        </w:rPr>
        <w:t xml:space="preserve"> </w:t>
      </w:r>
      <w:hyperlink r:id="rId11" w:history="1">
        <w:r w:rsidR="00C361DF" w:rsidRPr="00CC6C4D">
          <w:rPr>
            <w:rStyle w:val="Hyperlink"/>
            <w:rFonts w:ascii="Arial" w:hAnsi="Arial" w:cs="Arial"/>
            <w:sz w:val="22"/>
            <w:szCs w:val="22"/>
            <w:lang w:val="fr-FR"/>
          </w:rPr>
          <w:t>nvepc@ascent-management.com</w:t>
        </w:r>
      </w:hyperlink>
    </w:p>
    <w:sectPr w:rsidR="00C361DF" w:rsidRPr="00CC6C4D" w:rsidSect="005F5939">
      <w:headerReference w:type="default" r:id="rId12"/>
      <w:footerReference w:type="default" r:id="rId13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F7FAF" w14:textId="77777777" w:rsidR="00DD2DE6" w:rsidRDefault="00DD2DE6">
      <w:r>
        <w:separator/>
      </w:r>
    </w:p>
  </w:endnote>
  <w:endnote w:type="continuationSeparator" w:id="0">
    <w:p w14:paraId="3E3043B2" w14:textId="77777777" w:rsidR="00DD2DE6" w:rsidRDefault="00DD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317CC" w14:textId="77777777" w:rsidR="00606D39" w:rsidRDefault="00606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BE40B" w14:textId="77777777" w:rsidR="00DD2DE6" w:rsidRDefault="00DD2DE6">
      <w:r>
        <w:separator/>
      </w:r>
    </w:p>
  </w:footnote>
  <w:footnote w:type="continuationSeparator" w:id="0">
    <w:p w14:paraId="436E2228" w14:textId="77777777" w:rsidR="00DD2DE6" w:rsidRDefault="00DD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C4DFA" w14:textId="77777777" w:rsidR="00AE5663" w:rsidRDefault="00AE566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250E7"/>
    <w:multiLevelType w:val="hybridMultilevel"/>
    <w:tmpl w:val="D8966EC8"/>
    <w:lvl w:ilvl="0" w:tplc="EECA6E9C">
      <w:numFmt w:val="bullet"/>
      <w:lvlText w:val=""/>
      <w:lvlJc w:val="left"/>
      <w:pPr>
        <w:ind w:left="960" w:hanging="43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106357ED"/>
    <w:multiLevelType w:val="hybridMultilevel"/>
    <w:tmpl w:val="EDE2902C"/>
    <w:lvl w:ilvl="0" w:tplc="EECA6E9C">
      <w:numFmt w:val="bullet"/>
      <w:lvlText w:val=""/>
      <w:lvlJc w:val="left"/>
      <w:pPr>
        <w:ind w:left="960" w:hanging="43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" w15:restartNumberingAfterBreak="0">
    <w:nsid w:val="4E8A4A54"/>
    <w:multiLevelType w:val="hybridMultilevel"/>
    <w:tmpl w:val="443897D2"/>
    <w:lvl w:ilvl="0" w:tplc="96D605FE">
      <w:numFmt w:val="bullet"/>
      <w:lvlText w:val="-"/>
      <w:lvlJc w:val="left"/>
      <w:pPr>
        <w:ind w:left="119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" w15:restartNumberingAfterBreak="0">
    <w:nsid w:val="5BF87618"/>
    <w:multiLevelType w:val="hybridMultilevel"/>
    <w:tmpl w:val="AA249D34"/>
    <w:lvl w:ilvl="0" w:tplc="56AC7C46">
      <w:numFmt w:val="bullet"/>
      <w:lvlText w:val=""/>
      <w:lvlJc w:val="left"/>
      <w:pPr>
        <w:ind w:left="112" w:hanging="272"/>
      </w:pPr>
      <w:rPr>
        <w:rFonts w:ascii="Wingdings 2" w:eastAsia="Wingdings 2" w:hAnsi="Wingdings 2" w:cs="Wingdings 2" w:hint="default"/>
        <w:w w:val="99"/>
        <w:sz w:val="24"/>
        <w:szCs w:val="24"/>
      </w:rPr>
    </w:lvl>
    <w:lvl w:ilvl="1" w:tplc="EECA6E9C">
      <w:numFmt w:val="bullet"/>
      <w:lvlText w:val=""/>
      <w:lvlJc w:val="left"/>
      <w:pPr>
        <w:ind w:left="1120" w:hanging="432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342E780">
      <w:numFmt w:val="bullet"/>
      <w:lvlText w:val=""/>
      <w:lvlJc w:val="left"/>
      <w:pPr>
        <w:ind w:left="1553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BB0A0D2C">
      <w:numFmt w:val="bullet"/>
      <w:lvlText w:val="•"/>
      <w:lvlJc w:val="left"/>
      <w:pPr>
        <w:ind w:left="4660" w:hanging="361"/>
      </w:pPr>
      <w:rPr>
        <w:rFonts w:hint="default"/>
      </w:rPr>
    </w:lvl>
    <w:lvl w:ilvl="4" w:tplc="A3F0CC7E">
      <w:numFmt w:val="bullet"/>
      <w:lvlText w:val="•"/>
      <w:lvlJc w:val="left"/>
      <w:pPr>
        <w:ind w:left="5402" w:hanging="361"/>
      </w:pPr>
      <w:rPr>
        <w:rFonts w:hint="default"/>
      </w:rPr>
    </w:lvl>
    <w:lvl w:ilvl="5" w:tplc="9710DB1A">
      <w:numFmt w:val="bullet"/>
      <w:lvlText w:val="•"/>
      <w:lvlJc w:val="left"/>
      <w:pPr>
        <w:ind w:left="6145" w:hanging="361"/>
      </w:pPr>
      <w:rPr>
        <w:rFonts w:hint="default"/>
      </w:rPr>
    </w:lvl>
    <w:lvl w:ilvl="6" w:tplc="F710DB72">
      <w:numFmt w:val="bullet"/>
      <w:lvlText w:val="•"/>
      <w:lvlJc w:val="left"/>
      <w:pPr>
        <w:ind w:left="6888" w:hanging="361"/>
      </w:pPr>
      <w:rPr>
        <w:rFonts w:hint="default"/>
      </w:rPr>
    </w:lvl>
    <w:lvl w:ilvl="7" w:tplc="1C6838CE">
      <w:numFmt w:val="bullet"/>
      <w:lvlText w:val="•"/>
      <w:lvlJc w:val="left"/>
      <w:pPr>
        <w:ind w:left="7631" w:hanging="361"/>
      </w:pPr>
      <w:rPr>
        <w:rFonts w:hint="default"/>
      </w:rPr>
    </w:lvl>
    <w:lvl w:ilvl="8" w:tplc="C1F2F17E">
      <w:numFmt w:val="bullet"/>
      <w:lvlText w:val="•"/>
      <w:lvlJc w:val="left"/>
      <w:pPr>
        <w:ind w:left="8374" w:hanging="361"/>
      </w:pPr>
      <w:rPr>
        <w:rFonts w:hint="default"/>
      </w:rPr>
    </w:lvl>
  </w:abstractNum>
  <w:abstractNum w:abstractNumId="4" w15:restartNumberingAfterBreak="0">
    <w:nsid w:val="5D350FEE"/>
    <w:multiLevelType w:val="hybridMultilevel"/>
    <w:tmpl w:val="6F824D84"/>
    <w:lvl w:ilvl="0" w:tplc="823EF20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685844B2"/>
    <w:multiLevelType w:val="hybridMultilevel"/>
    <w:tmpl w:val="67AA5C8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7E734835"/>
    <w:multiLevelType w:val="hybridMultilevel"/>
    <w:tmpl w:val="A1E8CF4E"/>
    <w:lvl w:ilvl="0" w:tplc="9AB82C5A">
      <w:numFmt w:val="bullet"/>
      <w:lvlText w:val=""/>
      <w:lvlJc w:val="left"/>
      <w:pPr>
        <w:ind w:left="892" w:hanging="392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50F852">
      <w:numFmt w:val="bullet"/>
      <w:lvlText w:val=""/>
      <w:lvlJc w:val="left"/>
      <w:pPr>
        <w:ind w:left="1224" w:hanging="392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2C901062">
      <w:numFmt w:val="bullet"/>
      <w:lvlText w:val="•"/>
      <w:lvlJc w:val="left"/>
      <w:pPr>
        <w:ind w:left="2180" w:hanging="392"/>
      </w:pPr>
      <w:rPr>
        <w:rFonts w:hint="default"/>
      </w:rPr>
    </w:lvl>
    <w:lvl w:ilvl="3" w:tplc="EFDEC702">
      <w:numFmt w:val="bullet"/>
      <w:lvlText w:val="•"/>
      <w:lvlJc w:val="left"/>
      <w:pPr>
        <w:ind w:left="3140" w:hanging="392"/>
      </w:pPr>
      <w:rPr>
        <w:rFonts w:hint="default"/>
      </w:rPr>
    </w:lvl>
    <w:lvl w:ilvl="4" w:tplc="3EFA645C">
      <w:numFmt w:val="bullet"/>
      <w:lvlText w:val="•"/>
      <w:lvlJc w:val="left"/>
      <w:pPr>
        <w:ind w:left="4100" w:hanging="392"/>
      </w:pPr>
      <w:rPr>
        <w:rFonts w:hint="default"/>
      </w:rPr>
    </w:lvl>
    <w:lvl w:ilvl="5" w:tplc="AC8C175A">
      <w:numFmt w:val="bullet"/>
      <w:lvlText w:val="•"/>
      <w:lvlJc w:val="left"/>
      <w:pPr>
        <w:ind w:left="5060" w:hanging="392"/>
      </w:pPr>
      <w:rPr>
        <w:rFonts w:hint="default"/>
      </w:rPr>
    </w:lvl>
    <w:lvl w:ilvl="6" w:tplc="3460B7B8">
      <w:numFmt w:val="bullet"/>
      <w:lvlText w:val="•"/>
      <w:lvlJc w:val="left"/>
      <w:pPr>
        <w:ind w:left="6020" w:hanging="392"/>
      </w:pPr>
      <w:rPr>
        <w:rFonts w:hint="default"/>
      </w:rPr>
    </w:lvl>
    <w:lvl w:ilvl="7" w:tplc="968631FC">
      <w:numFmt w:val="bullet"/>
      <w:lvlText w:val="•"/>
      <w:lvlJc w:val="left"/>
      <w:pPr>
        <w:ind w:left="6980" w:hanging="392"/>
      </w:pPr>
      <w:rPr>
        <w:rFonts w:hint="default"/>
      </w:rPr>
    </w:lvl>
    <w:lvl w:ilvl="8" w:tplc="1180CF0C">
      <w:numFmt w:val="bullet"/>
      <w:lvlText w:val="•"/>
      <w:lvlJc w:val="left"/>
      <w:pPr>
        <w:ind w:left="7940" w:hanging="392"/>
      </w:pPr>
      <w:rPr>
        <w:rFonts w:hint="default"/>
      </w:rPr>
    </w:lvl>
  </w:abstractNum>
  <w:num w:numId="1" w16cid:durableId="1333945147">
    <w:abstractNumId w:val="3"/>
  </w:num>
  <w:num w:numId="2" w16cid:durableId="735905553">
    <w:abstractNumId w:val="6"/>
  </w:num>
  <w:num w:numId="3" w16cid:durableId="735470781">
    <w:abstractNumId w:val="4"/>
  </w:num>
  <w:num w:numId="4" w16cid:durableId="1781954377">
    <w:abstractNumId w:val="5"/>
  </w:num>
  <w:num w:numId="5" w16cid:durableId="2118518319">
    <w:abstractNumId w:val="1"/>
  </w:num>
  <w:num w:numId="6" w16cid:durableId="1750618809">
    <w:abstractNumId w:val="0"/>
  </w:num>
  <w:num w:numId="7" w16cid:durableId="1398555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0NjMyNDcyMDYxMjZX0lEKTi0uzszPAykwMq0FAEpPgMgtAAAA"/>
  </w:docVars>
  <w:rsids>
    <w:rsidRoot w:val="00AE5663"/>
    <w:rsid w:val="00000B8F"/>
    <w:rsid w:val="00015380"/>
    <w:rsid w:val="000316A3"/>
    <w:rsid w:val="00041590"/>
    <w:rsid w:val="00050786"/>
    <w:rsid w:val="0006167B"/>
    <w:rsid w:val="0006254D"/>
    <w:rsid w:val="0006725D"/>
    <w:rsid w:val="00082595"/>
    <w:rsid w:val="0008275B"/>
    <w:rsid w:val="00091EC8"/>
    <w:rsid w:val="00096FA4"/>
    <w:rsid w:val="000A4C7F"/>
    <w:rsid w:val="000A682D"/>
    <w:rsid w:val="000B2326"/>
    <w:rsid w:val="000B54A5"/>
    <w:rsid w:val="000C3C3B"/>
    <w:rsid w:val="000E44F4"/>
    <w:rsid w:val="000E5815"/>
    <w:rsid w:val="000F1972"/>
    <w:rsid w:val="000F6D64"/>
    <w:rsid w:val="00113669"/>
    <w:rsid w:val="001137E0"/>
    <w:rsid w:val="001168F9"/>
    <w:rsid w:val="00126F6E"/>
    <w:rsid w:val="00131B01"/>
    <w:rsid w:val="00134194"/>
    <w:rsid w:val="00145396"/>
    <w:rsid w:val="00151544"/>
    <w:rsid w:val="0015706B"/>
    <w:rsid w:val="0016114D"/>
    <w:rsid w:val="001662ED"/>
    <w:rsid w:val="00166B97"/>
    <w:rsid w:val="00173A08"/>
    <w:rsid w:val="00181FF6"/>
    <w:rsid w:val="00184EF7"/>
    <w:rsid w:val="00184FC9"/>
    <w:rsid w:val="001907D4"/>
    <w:rsid w:val="001A250F"/>
    <w:rsid w:val="001B30C1"/>
    <w:rsid w:val="001C22FE"/>
    <w:rsid w:val="001C63F4"/>
    <w:rsid w:val="001D7E87"/>
    <w:rsid w:val="001E42BF"/>
    <w:rsid w:val="0020121E"/>
    <w:rsid w:val="002019E5"/>
    <w:rsid w:val="00213649"/>
    <w:rsid w:val="00213952"/>
    <w:rsid w:val="00213ACC"/>
    <w:rsid w:val="00214D20"/>
    <w:rsid w:val="00232EFE"/>
    <w:rsid w:val="00232F9E"/>
    <w:rsid w:val="00234889"/>
    <w:rsid w:val="002425B0"/>
    <w:rsid w:val="00245F11"/>
    <w:rsid w:val="00247C1E"/>
    <w:rsid w:val="00266074"/>
    <w:rsid w:val="00266883"/>
    <w:rsid w:val="00267175"/>
    <w:rsid w:val="00280C00"/>
    <w:rsid w:val="002B1C75"/>
    <w:rsid w:val="002B3ABF"/>
    <w:rsid w:val="002B57F9"/>
    <w:rsid w:val="002D348F"/>
    <w:rsid w:val="002D34CC"/>
    <w:rsid w:val="002D760E"/>
    <w:rsid w:val="003311DB"/>
    <w:rsid w:val="003439DC"/>
    <w:rsid w:val="0037047D"/>
    <w:rsid w:val="00394EC1"/>
    <w:rsid w:val="003A60BB"/>
    <w:rsid w:val="003B0A96"/>
    <w:rsid w:val="003B204B"/>
    <w:rsid w:val="003B247C"/>
    <w:rsid w:val="003C3093"/>
    <w:rsid w:val="003D4B2E"/>
    <w:rsid w:val="003D6144"/>
    <w:rsid w:val="003E1D2A"/>
    <w:rsid w:val="003E66D0"/>
    <w:rsid w:val="00401A96"/>
    <w:rsid w:val="004039D2"/>
    <w:rsid w:val="00424A93"/>
    <w:rsid w:val="00440328"/>
    <w:rsid w:val="004603F2"/>
    <w:rsid w:val="00464EAD"/>
    <w:rsid w:val="00471AFB"/>
    <w:rsid w:val="0047789B"/>
    <w:rsid w:val="00477962"/>
    <w:rsid w:val="00481F37"/>
    <w:rsid w:val="00482EB1"/>
    <w:rsid w:val="004A09AC"/>
    <w:rsid w:val="004A4795"/>
    <w:rsid w:val="004D059A"/>
    <w:rsid w:val="004D576A"/>
    <w:rsid w:val="004E38A5"/>
    <w:rsid w:val="004F2AEB"/>
    <w:rsid w:val="004F3104"/>
    <w:rsid w:val="005067CD"/>
    <w:rsid w:val="0051619B"/>
    <w:rsid w:val="00532C33"/>
    <w:rsid w:val="00571643"/>
    <w:rsid w:val="00597959"/>
    <w:rsid w:val="005A126C"/>
    <w:rsid w:val="005C1B3C"/>
    <w:rsid w:val="005C5D9B"/>
    <w:rsid w:val="005C6902"/>
    <w:rsid w:val="005D0802"/>
    <w:rsid w:val="005D54CF"/>
    <w:rsid w:val="005F1344"/>
    <w:rsid w:val="005F5939"/>
    <w:rsid w:val="005F635E"/>
    <w:rsid w:val="00606D39"/>
    <w:rsid w:val="0061523F"/>
    <w:rsid w:val="006378EB"/>
    <w:rsid w:val="006578BE"/>
    <w:rsid w:val="00691E87"/>
    <w:rsid w:val="0069644E"/>
    <w:rsid w:val="006A432A"/>
    <w:rsid w:val="006B0874"/>
    <w:rsid w:val="006B4E8F"/>
    <w:rsid w:val="006C3F74"/>
    <w:rsid w:val="006D40A4"/>
    <w:rsid w:val="006D5AD9"/>
    <w:rsid w:val="006E4622"/>
    <w:rsid w:val="006E6CCB"/>
    <w:rsid w:val="00701954"/>
    <w:rsid w:val="00733744"/>
    <w:rsid w:val="00736448"/>
    <w:rsid w:val="00736D85"/>
    <w:rsid w:val="007407E5"/>
    <w:rsid w:val="0074658D"/>
    <w:rsid w:val="00756F78"/>
    <w:rsid w:val="007670A6"/>
    <w:rsid w:val="007754EE"/>
    <w:rsid w:val="007A0AFF"/>
    <w:rsid w:val="007A446E"/>
    <w:rsid w:val="007A7800"/>
    <w:rsid w:val="007B3DE5"/>
    <w:rsid w:val="007B6345"/>
    <w:rsid w:val="007B65B9"/>
    <w:rsid w:val="007D7C9A"/>
    <w:rsid w:val="007F6D1B"/>
    <w:rsid w:val="0080541E"/>
    <w:rsid w:val="008133A7"/>
    <w:rsid w:val="00822013"/>
    <w:rsid w:val="00824FBB"/>
    <w:rsid w:val="0082594A"/>
    <w:rsid w:val="00826402"/>
    <w:rsid w:val="00832B39"/>
    <w:rsid w:val="00835ACA"/>
    <w:rsid w:val="008409F2"/>
    <w:rsid w:val="00851437"/>
    <w:rsid w:val="008517DA"/>
    <w:rsid w:val="00853070"/>
    <w:rsid w:val="00856516"/>
    <w:rsid w:val="0087627E"/>
    <w:rsid w:val="00883B57"/>
    <w:rsid w:val="0088546A"/>
    <w:rsid w:val="00887652"/>
    <w:rsid w:val="00890EA2"/>
    <w:rsid w:val="008A579A"/>
    <w:rsid w:val="008A5B8F"/>
    <w:rsid w:val="008A7192"/>
    <w:rsid w:val="008C2C2C"/>
    <w:rsid w:val="008C68CA"/>
    <w:rsid w:val="008C7BBD"/>
    <w:rsid w:val="008D1FF4"/>
    <w:rsid w:val="008D40C8"/>
    <w:rsid w:val="008E667B"/>
    <w:rsid w:val="008F7CFE"/>
    <w:rsid w:val="00912272"/>
    <w:rsid w:val="00916F6A"/>
    <w:rsid w:val="0092588D"/>
    <w:rsid w:val="0093277F"/>
    <w:rsid w:val="009459A9"/>
    <w:rsid w:val="00951BF1"/>
    <w:rsid w:val="009535C3"/>
    <w:rsid w:val="00973D87"/>
    <w:rsid w:val="009762B0"/>
    <w:rsid w:val="00976C42"/>
    <w:rsid w:val="00981805"/>
    <w:rsid w:val="00981EF0"/>
    <w:rsid w:val="0098354F"/>
    <w:rsid w:val="00991B5D"/>
    <w:rsid w:val="009B360D"/>
    <w:rsid w:val="009D49CE"/>
    <w:rsid w:val="009E09D9"/>
    <w:rsid w:val="009F38A7"/>
    <w:rsid w:val="009F41F3"/>
    <w:rsid w:val="00A07283"/>
    <w:rsid w:val="00A151D3"/>
    <w:rsid w:val="00A2044F"/>
    <w:rsid w:val="00A344A7"/>
    <w:rsid w:val="00A40291"/>
    <w:rsid w:val="00A52AF0"/>
    <w:rsid w:val="00A65A97"/>
    <w:rsid w:val="00A756C7"/>
    <w:rsid w:val="00A77135"/>
    <w:rsid w:val="00A85B54"/>
    <w:rsid w:val="00AA0840"/>
    <w:rsid w:val="00AA40C3"/>
    <w:rsid w:val="00AA475A"/>
    <w:rsid w:val="00AC4BD0"/>
    <w:rsid w:val="00AD09AA"/>
    <w:rsid w:val="00AD42B4"/>
    <w:rsid w:val="00AE5663"/>
    <w:rsid w:val="00B27F8E"/>
    <w:rsid w:val="00B45985"/>
    <w:rsid w:val="00B50345"/>
    <w:rsid w:val="00B60F86"/>
    <w:rsid w:val="00B737CF"/>
    <w:rsid w:val="00B77606"/>
    <w:rsid w:val="00BB16B6"/>
    <w:rsid w:val="00BB243C"/>
    <w:rsid w:val="00BC66C6"/>
    <w:rsid w:val="00BF2D39"/>
    <w:rsid w:val="00BF471B"/>
    <w:rsid w:val="00BF478A"/>
    <w:rsid w:val="00C01B75"/>
    <w:rsid w:val="00C06E14"/>
    <w:rsid w:val="00C17CA4"/>
    <w:rsid w:val="00C22CB2"/>
    <w:rsid w:val="00C361DF"/>
    <w:rsid w:val="00C560E3"/>
    <w:rsid w:val="00C7378D"/>
    <w:rsid w:val="00C75482"/>
    <w:rsid w:val="00C765BA"/>
    <w:rsid w:val="00C82428"/>
    <w:rsid w:val="00C83FEE"/>
    <w:rsid w:val="00C87D67"/>
    <w:rsid w:val="00C93667"/>
    <w:rsid w:val="00CB09EF"/>
    <w:rsid w:val="00CB2668"/>
    <w:rsid w:val="00CB3DBF"/>
    <w:rsid w:val="00CC2E3C"/>
    <w:rsid w:val="00CC6C4D"/>
    <w:rsid w:val="00CC6C56"/>
    <w:rsid w:val="00CE549A"/>
    <w:rsid w:val="00D130FA"/>
    <w:rsid w:val="00D307DC"/>
    <w:rsid w:val="00D37A9B"/>
    <w:rsid w:val="00D40D87"/>
    <w:rsid w:val="00D42535"/>
    <w:rsid w:val="00D47919"/>
    <w:rsid w:val="00D53FE3"/>
    <w:rsid w:val="00D773F0"/>
    <w:rsid w:val="00D84612"/>
    <w:rsid w:val="00D87EFB"/>
    <w:rsid w:val="00D9729B"/>
    <w:rsid w:val="00DA1F7E"/>
    <w:rsid w:val="00DA2220"/>
    <w:rsid w:val="00DA34C2"/>
    <w:rsid w:val="00DA3DAD"/>
    <w:rsid w:val="00DB6DBC"/>
    <w:rsid w:val="00DC1327"/>
    <w:rsid w:val="00DC696E"/>
    <w:rsid w:val="00DD2DE6"/>
    <w:rsid w:val="00DF363B"/>
    <w:rsid w:val="00E10320"/>
    <w:rsid w:val="00E31183"/>
    <w:rsid w:val="00E315BE"/>
    <w:rsid w:val="00E32783"/>
    <w:rsid w:val="00E44C7F"/>
    <w:rsid w:val="00E45B41"/>
    <w:rsid w:val="00E544BC"/>
    <w:rsid w:val="00E5579B"/>
    <w:rsid w:val="00E75962"/>
    <w:rsid w:val="00E81243"/>
    <w:rsid w:val="00E95292"/>
    <w:rsid w:val="00EA2EF3"/>
    <w:rsid w:val="00EA5AF4"/>
    <w:rsid w:val="00EA7E20"/>
    <w:rsid w:val="00EB5986"/>
    <w:rsid w:val="00ED0746"/>
    <w:rsid w:val="00ED2C1E"/>
    <w:rsid w:val="00ED2DAA"/>
    <w:rsid w:val="00ED4EED"/>
    <w:rsid w:val="00EE38B6"/>
    <w:rsid w:val="00EE63AE"/>
    <w:rsid w:val="00EE65E3"/>
    <w:rsid w:val="00F01245"/>
    <w:rsid w:val="00F01B22"/>
    <w:rsid w:val="00F023F6"/>
    <w:rsid w:val="00F132F9"/>
    <w:rsid w:val="00F400F6"/>
    <w:rsid w:val="00F53C5C"/>
    <w:rsid w:val="00F56F1F"/>
    <w:rsid w:val="00F664C6"/>
    <w:rsid w:val="00F701F2"/>
    <w:rsid w:val="00FB44AC"/>
    <w:rsid w:val="00FF1B53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90204D2"/>
  <w15:docId w15:val="{6C045A85-1FAC-46F2-88FF-F5E0075A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0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1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9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1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954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266074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6607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B1C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C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5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5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5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vepc@ascent-managemen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vepc@ascent-managemen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vepc@ascent-managemen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DE43-F83B-4C15-ABF9-777B7302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14, 2005</vt:lpstr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14, 2005</dc:title>
  <dc:creator>Judy Mellendick</dc:creator>
  <cp:lastModifiedBy>Pamela Valenzuela</cp:lastModifiedBy>
  <cp:revision>3</cp:revision>
  <cp:lastPrinted>2022-04-18T05:10:00Z</cp:lastPrinted>
  <dcterms:created xsi:type="dcterms:W3CDTF">2025-01-30T22:43:00Z</dcterms:created>
  <dcterms:modified xsi:type="dcterms:W3CDTF">2025-02-17T22:51:00Z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2018-10-04T00:00:00Z</vt:filetime>
  </property>
</Properties>
</file>